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/>
      </w:tblPr>
      <w:tblGrid>
        <w:gridCol w:w="1735"/>
        <w:gridCol w:w="610"/>
        <w:gridCol w:w="1024"/>
        <w:gridCol w:w="1909"/>
        <w:gridCol w:w="75"/>
        <w:gridCol w:w="3469"/>
        <w:gridCol w:w="2311"/>
        <w:gridCol w:w="1125"/>
        <w:gridCol w:w="1317"/>
        <w:gridCol w:w="498"/>
        <w:gridCol w:w="1729"/>
      </w:tblGrid>
      <w:tr w:rsidR="001E070C" w:rsidRPr="00DB75AB" w:rsidTr="0014455D">
        <w:trPr>
          <w:trHeight w:val="841"/>
        </w:trPr>
        <w:tc>
          <w:tcPr>
            <w:tcW w:w="535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7476ED" w:rsidRDefault="001E070C" w:rsidP="00180E70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1E070C" w:rsidRPr="007476ED" w:rsidRDefault="001E070C" w:rsidP="00180E70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1E070C" w:rsidRPr="001E070C" w:rsidRDefault="001E070C" w:rsidP="00180E70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 w:rsidR="0014455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</w:t>
            </w:r>
            <w:r w:rsidR="0014455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Française</w:t>
            </w:r>
          </w:p>
        </w:tc>
        <w:tc>
          <w:tcPr>
            <w:tcW w:w="5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1E070C" w:rsidRDefault="001E070C" w:rsidP="00180E70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B8" w:rsidRPr="001E070C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DB75AB" w:rsidRDefault="001E070C" w:rsidP="00180E70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proofErr w:type="spellEnd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  <w:proofErr w:type="spellEnd"/>
          </w:p>
          <w:p w:rsidR="001E070C" w:rsidRPr="00DB75AB" w:rsidRDefault="001E070C" w:rsidP="00180E70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1E070C" w:rsidRPr="00DB75AB" w:rsidRDefault="001E070C" w:rsidP="00180E70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D54AB8" w:rsidTr="00180E70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180E70" w:rsidRDefault="00D54AB8" w:rsidP="00C00C9D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 w:rsidR="00C00C9D"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( Janvier 2016) </w:t>
            </w:r>
          </w:p>
          <w:p w:rsidR="00180E70" w:rsidRPr="00180E70" w:rsidRDefault="00D54AB8" w:rsidP="009601CC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 w:rsidR="009601CC">
              <w:rPr>
                <w:rFonts w:ascii="Arial Black" w:hAnsi="Arial Black"/>
                <w:sz w:val="30"/>
                <w:szCs w:val="30"/>
              </w:rPr>
              <w:t>2</w:t>
            </w:r>
            <w:r w:rsidR="009601CC">
              <w:rPr>
                <w:rFonts w:ascii="Arial Black" w:hAnsi="Arial Black"/>
                <w:sz w:val="30"/>
                <w:szCs w:val="30"/>
                <w:vertAlign w:val="superscript"/>
              </w:rPr>
              <w:t>èm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LMD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D54AB8" w:rsidTr="00180E70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212214" w:rsidRPr="00CD2FD8" w:rsidTr="00180E70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E2354A" w:rsidRPr="00CD2FD8" w:rsidRDefault="00E2354A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212214" w:rsidRDefault="00E2354A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212214" w:rsidRPr="00CD2FD8" w:rsidRDefault="00212214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E2354A" w:rsidRPr="00CD2FD8" w:rsidRDefault="00212214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476ED" w:rsidRPr="00212214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E2354A" w:rsidRPr="00CD2FD8" w:rsidRDefault="00E2354A" w:rsidP="00180E7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E2354A" w:rsidRPr="00CD2FD8" w:rsidRDefault="00E2354A" w:rsidP="00180E70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F7025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 w:rsidR="00F7025C"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F7025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F7025C"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 w:rsidR="00F7025C"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240162" w:rsidRPr="00CD2FD8" w:rsidTr="00F525FB">
        <w:trPr>
          <w:trHeight w:val="851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10/01/2016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240162" w:rsidRPr="00212214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 xml:space="preserve">Phonétique Corrective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     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240162" w:rsidRPr="00212214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</w:tr>
      <w:tr w:rsidR="00240162" w:rsidRPr="00CD2FD8" w:rsidTr="00F525FB">
        <w:trPr>
          <w:trHeight w:val="270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Lundi            11/01/2016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240162" w:rsidRPr="009601CC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>Gramaire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21221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240162" w:rsidRPr="00212214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0000" w:themeColor="text1"/>
                <w:sz w:val="22"/>
                <w:szCs w:val="22"/>
                <w:lang w:bidi="ar-DZ"/>
              </w:rPr>
            </w:pPr>
            <w:r w:rsidRPr="00212214">
              <w:rPr>
                <w:color w:val="000000" w:themeColor="text1"/>
                <w:sz w:val="22"/>
                <w:szCs w:val="22"/>
                <w:lang w:bidi="ar-DZ"/>
              </w:rPr>
              <w:t xml:space="preserve">Technique du travail </w:t>
            </w:r>
            <w:proofErr w:type="spellStart"/>
            <w:r w:rsidRPr="00212214">
              <w:rPr>
                <w:color w:val="000000" w:themeColor="text1"/>
                <w:sz w:val="22"/>
                <w:szCs w:val="22"/>
                <w:lang w:bidi="ar-DZ"/>
              </w:rPr>
              <w:t>Univ</w:t>
            </w:r>
            <w:proofErr w:type="spellEnd"/>
            <w:r w:rsidRPr="00212214">
              <w:rPr>
                <w:color w:val="000000" w:themeColor="text1"/>
                <w:sz w:val="22"/>
                <w:szCs w:val="22"/>
                <w:lang w:bidi="ar-DZ"/>
              </w:rPr>
              <w:t>.</w:t>
            </w:r>
            <w:r>
              <w:rPr>
                <w:color w:val="000000" w:themeColor="text1"/>
                <w:sz w:val="22"/>
                <w:szCs w:val="22"/>
                <w:lang w:bidi="ar-DZ"/>
              </w:rPr>
              <w:t>3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</w:tr>
      <w:tr w:rsidR="00240162" w:rsidRPr="00CD2FD8" w:rsidTr="00F525FB">
        <w:trPr>
          <w:trHeight w:val="270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Mardi           12/01/2016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240162" w:rsidRPr="00212214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>Culture &amp;Civilisation</w:t>
            </w:r>
            <w:r>
              <w:rPr>
                <w:color w:val="000000" w:themeColor="text1"/>
                <w:sz w:val="22"/>
                <w:szCs w:val="22"/>
              </w:rPr>
              <w:t xml:space="preserve"> 3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436" w:type="dxa"/>
            <w:gridSpan w:val="2"/>
            <w:shd w:val="clear" w:color="auto" w:fill="FABF8F" w:themeFill="accent6" w:themeFillTint="99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240162" w:rsidRPr="00CD2FD8" w:rsidTr="00F525FB">
        <w:trPr>
          <w:trHeight w:val="270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Mercredi      13/01/2016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</w:t>
            </w:r>
            <w:r w:rsidRPr="00D54AB8">
              <w:rPr>
                <w:sz w:val="22"/>
                <w:szCs w:val="22"/>
              </w:rPr>
              <w:t xml:space="preserve">tion à la linguistique </w:t>
            </w:r>
            <w:r>
              <w:rPr>
                <w:sz w:val="22"/>
                <w:szCs w:val="22"/>
              </w:rPr>
              <w:t>1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240162" w:rsidRPr="00CD2FD8" w:rsidTr="00F525FB">
        <w:trPr>
          <w:trHeight w:val="270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Jeudi             14/01/2016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Compréh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et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Expression  Écrite</w:t>
            </w:r>
            <w:r>
              <w:rPr>
                <w:color w:val="002060"/>
                <w:sz w:val="24"/>
                <w:szCs w:val="24"/>
              </w:rPr>
              <w:t xml:space="preserve"> 3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240162" w:rsidRPr="00D54AB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 w:rsidRPr="009601CC">
              <w:rPr>
                <w:color w:val="000000" w:themeColor="text1"/>
                <w:sz w:val="24"/>
                <w:szCs w:val="24"/>
              </w:rPr>
              <w:t>Initiation à la traduction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9601CC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</w:tr>
      <w:tr w:rsidR="00240162" w:rsidRPr="00CD2FD8" w:rsidTr="00F525FB">
        <w:trPr>
          <w:trHeight w:val="285"/>
        </w:trPr>
        <w:tc>
          <w:tcPr>
            <w:tcW w:w="1735" w:type="dxa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Samedi         16/01/2016</w:t>
            </w:r>
          </w:p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 w:rsidRPr="00A13E76">
              <w:rPr>
                <w:color w:val="000000" w:themeColor="text1"/>
                <w:sz w:val="24"/>
                <w:szCs w:val="24"/>
              </w:rPr>
              <w:t xml:space="preserve">Littératures </w:t>
            </w:r>
            <w:r>
              <w:rPr>
                <w:color w:val="000000" w:themeColor="text1"/>
                <w:sz w:val="24"/>
                <w:szCs w:val="24"/>
              </w:rPr>
              <w:t>de l</w:t>
            </w:r>
            <w:r w:rsidRPr="00A13E76">
              <w:rPr>
                <w:color w:val="000000" w:themeColor="text1"/>
                <w:sz w:val="24"/>
                <w:szCs w:val="24"/>
              </w:rPr>
              <w:t>a l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  <w:r w:rsidRPr="00A13E7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13E76">
              <w:rPr>
                <w:color w:val="000000" w:themeColor="text1"/>
                <w:sz w:val="24"/>
                <w:szCs w:val="24"/>
              </w:rPr>
              <w:t>d'étude</w:t>
            </w:r>
            <w:proofErr w:type="gramEnd"/>
            <w:r w:rsidRPr="00A13E76">
              <w:rPr>
                <w:color w:val="000000" w:themeColor="text1"/>
                <w:sz w:val="24"/>
                <w:szCs w:val="24"/>
              </w:rPr>
              <w:t xml:space="preserve"> 2</w:t>
            </w: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A13E76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436" w:type="dxa"/>
            <w:gridSpan w:val="2"/>
            <w:shd w:val="clear" w:color="auto" w:fill="FABF8F" w:themeFill="accent6" w:themeFillTint="99"/>
          </w:tcPr>
          <w:p w:rsidR="00240162" w:rsidRPr="0062070E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240162" w:rsidRPr="00CD2FD8" w:rsidTr="00F525FB">
        <w:trPr>
          <w:trHeight w:val="809"/>
        </w:trPr>
        <w:tc>
          <w:tcPr>
            <w:tcW w:w="1735" w:type="dxa"/>
          </w:tcPr>
          <w:p w:rsidR="00240162" w:rsidRPr="002E36C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</w:t>
            </w:r>
            <w:r>
              <w:rPr>
                <w:color w:val="002060"/>
                <w:sz w:val="22"/>
                <w:szCs w:val="22"/>
              </w:rPr>
              <w:t>7</w:t>
            </w:r>
            <w:r w:rsidRPr="002E36C8">
              <w:rPr>
                <w:color w:val="002060"/>
                <w:sz w:val="22"/>
                <w:szCs w:val="22"/>
              </w:rPr>
              <w:t>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240162" w:rsidRPr="00180E70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00B0F0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proofErr w:type="spellStart"/>
            <w:r w:rsidRPr="0062070E">
              <w:rPr>
                <w:sz w:val="22"/>
                <w:szCs w:val="22"/>
                <w:lang w:val="en-US"/>
              </w:rPr>
              <w:t>Anglais</w:t>
            </w:r>
            <w:proofErr w:type="spellEnd"/>
          </w:p>
          <w:p w:rsidR="00240162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(S. 1)  </w:t>
            </w:r>
            <w:r>
              <w:rPr>
                <w:color w:val="002060"/>
                <w:sz w:val="22"/>
                <w:szCs w:val="22"/>
              </w:rPr>
              <w:t>/</w:t>
            </w:r>
            <w:r w:rsidRPr="00212214">
              <w:rPr>
                <w:color w:val="002060"/>
                <w:sz w:val="22"/>
                <w:szCs w:val="22"/>
              </w:rPr>
              <w:t>Gr. 2 (S. 2</w:t>
            </w:r>
            <w:r>
              <w:rPr>
                <w:color w:val="002060"/>
                <w:sz w:val="22"/>
                <w:szCs w:val="22"/>
              </w:rPr>
              <w:t xml:space="preserve">) </w:t>
            </w:r>
          </w:p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3 (S. </w:t>
            </w:r>
            <w:r>
              <w:rPr>
                <w:color w:val="002060"/>
                <w:sz w:val="22"/>
                <w:szCs w:val="22"/>
              </w:rPr>
              <w:t xml:space="preserve">3) / 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S. 7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240162" w:rsidRPr="00CD2FD8" w:rsidRDefault="00240162" w:rsidP="00240162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</w:tr>
    </w:tbl>
    <w:p w:rsidR="00180E70" w:rsidRPr="0014455D" w:rsidRDefault="00180E70" w:rsidP="00180E70">
      <w:pPr>
        <w:pStyle w:val="Titre"/>
        <w:tabs>
          <w:tab w:val="center" w:pos="7002"/>
          <w:tab w:val="left" w:pos="13028"/>
        </w:tabs>
        <w:jc w:val="left"/>
        <w:rPr>
          <w:sz w:val="28"/>
          <w:szCs w:val="28"/>
        </w:rPr>
      </w:pPr>
    </w:p>
    <w:sectPr w:rsidR="00180E70" w:rsidRPr="0014455D" w:rsidSect="00D96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E9E" w:rsidRDefault="00B10E9E" w:rsidP="005F011D">
      <w:pPr>
        <w:spacing w:after="0" w:line="240" w:lineRule="auto"/>
      </w:pPr>
      <w:r>
        <w:separator/>
      </w:r>
    </w:p>
  </w:endnote>
  <w:endnote w:type="continuationSeparator" w:id="1">
    <w:p w:rsidR="00B10E9E" w:rsidRDefault="00B10E9E" w:rsidP="005F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E9E" w:rsidRDefault="00B10E9E" w:rsidP="005F011D">
      <w:pPr>
        <w:spacing w:after="0" w:line="240" w:lineRule="auto"/>
      </w:pPr>
      <w:r>
        <w:separator/>
      </w:r>
    </w:p>
  </w:footnote>
  <w:footnote w:type="continuationSeparator" w:id="1">
    <w:p w:rsidR="00B10E9E" w:rsidRDefault="00B10E9E" w:rsidP="005F0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1C7"/>
    <w:rsid w:val="0002525B"/>
    <w:rsid w:val="000A3A9F"/>
    <w:rsid w:val="000C55BA"/>
    <w:rsid w:val="000C58B9"/>
    <w:rsid w:val="0014455D"/>
    <w:rsid w:val="00180E70"/>
    <w:rsid w:val="001A3A71"/>
    <w:rsid w:val="001E070C"/>
    <w:rsid w:val="00212214"/>
    <w:rsid w:val="00240162"/>
    <w:rsid w:val="00276AE3"/>
    <w:rsid w:val="002A5294"/>
    <w:rsid w:val="002D0CF0"/>
    <w:rsid w:val="002E16B1"/>
    <w:rsid w:val="002E36C8"/>
    <w:rsid w:val="00331C20"/>
    <w:rsid w:val="00341780"/>
    <w:rsid w:val="003420EC"/>
    <w:rsid w:val="0037261A"/>
    <w:rsid w:val="003C69F8"/>
    <w:rsid w:val="003D728A"/>
    <w:rsid w:val="003D7B0D"/>
    <w:rsid w:val="003E65A5"/>
    <w:rsid w:val="004D2E00"/>
    <w:rsid w:val="004E793C"/>
    <w:rsid w:val="005068C1"/>
    <w:rsid w:val="005127FD"/>
    <w:rsid w:val="0057645F"/>
    <w:rsid w:val="00590BD2"/>
    <w:rsid w:val="005D363A"/>
    <w:rsid w:val="005E3386"/>
    <w:rsid w:val="005F011D"/>
    <w:rsid w:val="00607070"/>
    <w:rsid w:val="0062070E"/>
    <w:rsid w:val="00635916"/>
    <w:rsid w:val="00641660"/>
    <w:rsid w:val="00646B86"/>
    <w:rsid w:val="00653C9A"/>
    <w:rsid w:val="0068204D"/>
    <w:rsid w:val="006A7E1C"/>
    <w:rsid w:val="006B439A"/>
    <w:rsid w:val="007476ED"/>
    <w:rsid w:val="007714C1"/>
    <w:rsid w:val="007C7DAA"/>
    <w:rsid w:val="00824988"/>
    <w:rsid w:val="0082536A"/>
    <w:rsid w:val="008356BB"/>
    <w:rsid w:val="008E3A0E"/>
    <w:rsid w:val="009601CC"/>
    <w:rsid w:val="00974B6A"/>
    <w:rsid w:val="009F1B15"/>
    <w:rsid w:val="00A13E76"/>
    <w:rsid w:val="00A15573"/>
    <w:rsid w:val="00A34678"/>
    <w:rsid w:val="00B10E9E"/>
    <w:rsid w:val="00B1419B"/>
    <w:rsid w:val="00B50AC0"/>
    <w:rsid w:val="00B60AFB"/>
    <w:rsid w:val="00BD0AF7"/>
    <w:rsid w:val="00BE0B8A"/>
    <w:rsid w:val="00BE4BED"/>
    <w:rsid w:val="00C00C9D"/>
    <w:rsid w:val="00C37574"/>
    <w:rsid w:val="00C50F0E"/>
    <w:rsid w:val="00CC3A36"/>
    <w:rsid w:val="00CD2FD8"/>
    <w:rsid w:val="00D02231"/>
    <w:rsid w:val="00D54AB8"/>
    <w:rsid w:val="00D961C7"/>
    <w:rsid w:val="00DB75AB"/>
    <w:rsid w:val="00DF0C3E"/>
    <w:rsid w:val="00E2354A"/>
    <w:rsid w:val="00E26E12"/>
    <w:rsid w:val="00F525FB"/>
    <w:rsid w:val="00F669C2"/>
    <w:rsid w:val="00F7025C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961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D96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D96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011D"/>
  </w:style>
  <w:style w:type="paragraph" w:styleId="Pieddepage">
    <w:name w:val="footer"/>
    <w:basedOn w:val="Normal"/>
    <w:link w:val="Pieddepag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011D"/>
  </w:style>
  <w:style w:type="paragraph" w:styleId="Textedebulles">
    <w:name w:val="Balloon Text"/>
    <w:basedOn w:val="Normal"/>
    <w:link w:val="TextedebullesCar"/>
    <w:uiPriority w:val="99"/>
    <w:semiHidden/>
    <w:unhideWhenUsed/>
    <w:rsid w:val="003C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FB31-0B0E-45D9-8E54-CEE287A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</dc:creator>
  <cp:keywords/>
  <dc:description/>
  <cp:lastModifiedBy>toshiba</cp:lastModifiedBy>
  <cp:revision>36</cp:revision>
  <cp:lastPrinted>2015-05-30T08:07:00Z</cp:lastPrinted>
  <dcterms:created xsi:type="dcterms:W3CDTF">2014-05-14T08:19:00Z</dcterms:created>
  <dcterms:modified xsi:type="dcterms:W3CDTF">2015-12-15T20:39:00Z</dcterms:modified>
</cp:coreProperties>
</file>