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070"/>
        <w:tblW w:w="15802" w:type="dxa"/>
        <w:tblLook w:val="04A0" w:firstRow="1" w:lastRow="0" w:firstColumn="1" w:lastColumn="0" w:noHBand="0" w:noVBand="1"/>
      </w:tblPr>
      <w:tblGrid>
        <w:gridCol w:w="1735"/>
        <w:gridCol w:w="610"/>
        <w:gridCol w:w="1024"/>
        <w:gridCol w:w="1909"/>
        <w:gridCol w:w="75"/>
        <w:gridCol w:w="3469"/>
        <w:gridCol w:w="2311"/>
        <w:gridCol w:w="1125"/>
        <w:gridCol w:w="1317"/>
        <w:gridCol w:w="498"/>
        <w:gridCol w:w="1729"/>
      </w:tblGrid>
      <w:tr w:rsidR="00BF0A4D" w:rsidRPr="00DB75AB" w:rsidTr="00E87686">
        <w:trPr>
          <w:trHeight w:val="841"/>
        </w:trPr>
        <w:tc>
          <w:tcPr>
            <w:tcW w:w="535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F0A4D" w:rsidRPr="007476ED" w:rsidRDefault="00BF0A4D" w:rsidP="00E87686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Université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Kasdi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Merbah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Ouargla</w:t>
            </w:r>
          </w:p>
          <w:p w:rsidR="00BF0A4D" w:rsidRPr="007476ED" w:rsidRDefault="00BF0A4D" w:rsidP="00E87686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BF0A4D" w:rsidRPr="001E070C" w:rsidRDefault="00BF0A4D" w:rsidP="00E87686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Française</w:t>
            </w:r>
          </w:p>
        </w:tc>
        <w:tc>
          <w:tcPr>
            <w:tcW w:w="57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BF0A4D" w:rsidRDefault="00BF0A4D" w:rsidP="00E87686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647700" cy="466725"/>
                  <wp:effectExtent l="19050" t="0" r="0" b="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0A4D" w:rsidRPr="001E070C" w:rsidRDefault="00BF0A4D" w:rsidP="00E87686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F0A4D" w:rsidRPr="00DB75AB" w:rsidRDefault="00BF0A4D" w:rsidP="00E87686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قاصدي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مرباح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ورقلة</w:t>
            </w:r>
          </w:p>
          <w:p w:rsidR="00BF0A4D" w:rsidRPr="00DB75AB" w:rsidRDefault="00BF0A4D" w:rsidP="00E87686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كلية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 اللغات</w:t>
            </w:r>
          </w:p>
          <w:p w:rsidR="00BF0A4D" w:rsidRPr="00DB75AB" w:rsidRDefault="00BF0A4D" w:rsidP="00E87686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قسم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واللغة الفرنسية</w:t>
            </w:r>
          </w:p>
        </w:tc>
      </w:tr>
      <w:tr w:rsidR="00BF0A4D" w:rsidTr="00E87686">
        <w:trPr>
          <w:trHeight w:val="533"/>
        </w:trPr>
        <w:tc>
          <w:tcPr>
            <w:tcW w:w="234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BF0A4D" w:rsidRPr="003C69F8" w:rsidRDefault="00BF0A4D" w:rsidP="00E87686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</w:tcPr>
          <w:p w:rsidR="00BF0A4D" w:rsidRPr="003C69F8" w:rsidRDefault="00BF0A4D" w:rsidP="00E87686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BF0A4D" w:rsidRDefault="00BF0A4D" w:rsidP="00E87686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</w:t>
            </w:r>
            <w:proofErr w:type="gramStart"/>
            <w:r w:rsidRPr="00180E70">
              <w:rPr>
                <w:rFonts w:ascii="Arial Black" w:hAnsi="Arial Black"/>
                <w:sz w:val="30"/>
                <w:szCs w:val="30"/>
              </w:rPr>
              <w:t>( Janvier</w:t>
            </w:r>
            <w:proofErr w:type="gramEnd"/>
            <w:r w:rsidRPr="00180E70">
              <w:rPr>
                <w:rFonts w:ascii="Arial Black" w:hAnsi="Arial Black"/>
                <w:sz w:val="30"/>
                <w:szCs w:val="30"/>
              </w:rPr>
              <w:t xml:space="preserve"> 2016) </w:t>
            </w:r>
          </w:p>
          <w:p w:rsidR="00BF0A4D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Niveau : </w:t>
            </w:r>
            <w:r>
              <w:rPr>
                <w:rFonts w:ascii="Arial Black" w:hAnsi="Arial Black"/>
                <w:sz w:val="30"/>
                <w:szCs w:val="30"/>
              </w:rPr>
              <w:t>1</w:t>
            </w:r>
            <w:r>
              <w:rPr>
                <w:rFonts w:ascii="Arial Black" w:hAnsi="Arial Black"/>
                <w:sz w:val="30"/>
                <w:szCs w:val="30"/>
                <w:vertAlign w:val="superscript"/>
              </w:rPr>
              <w:t>èr</w:t>
            </w:r>
            <w:r w:rsidRPr="00180E70">
              <w:rPr>
                <w:rFonts w:ascii="Arial Black" w:hAnsi="Arial Black"/>
                <w:sz w:val="30"/>
                <w:szCs w:val="30"/>
                <w:vertAlign w:val="superscript"/>
              </w:rPr>
              <w:t>e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</w:t>
            </w:r>
            <w:r>
              <w:rPr>
                <w:rFonts w:ascii="Arial Black" w:hAnsi="Arial Black"/>
                <w:sz w:val="30"/>
                <w:szCs w:val="30"/>
              </w:rPr>
              <w:t>Master</w:t>
            </w:r>
          </w:p>
          <w:p w:rsidR="00BF0A4D" w:rsidRPr="00180E70" w:rsidRDefault="00BF0A4D" w:rsidP="00BF0A4D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>
              <w:rPr>
                <w:rFonts w:ascii="Arial Black" w:hAnsi="Arial Black"/>
                <w:sz w:val="30"/>
                <w:szCs w:val="30"/>
              </w:rPr>
              <w:t>Spécialité: Sciences du Langage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:rsidR="00BF0A4D" w:rsidRPr="003C69F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right w:val="nil"/>
            </w:tcBorders>
          </w:tcPr>
          <w:p w:rsidR="00BF0A4D" w:rsidRPr="003C69F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BF0A4D" w:rsidTr="00E87686">
        <w:trPr>
          <w:trHeight w:val="263"/>
        </w:trPr>
        <w:tc>
          <w:tcPr>
            <w:tcW w:w="2345" w:type="dxa"/>
            <w:gridSpan w:val="2"/>
            <w:vMerge/>
            <w:tcBorders>
              <w:left w:val="nil"/>
              <w:right w:val="nil"/>
            </w:tcBorders>
          </w:tcPr>
          <w:p w:rsidR="00BF0A4D" w:rsidRPr="003C69F8" w:rsidRDefault="00BF0A4D" w:rsidP="00E87686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/>
            <w:tcBorders>
              <w:left w:val="nil"/>
              <w:right w:val="nil"/>
            </w:tcBorders>
          </w:tcPr>
          <w:p w:rsidR="00BF0A4D" w:rsidRPr="003C69F8" w:rsidRDefault="00BF0A4D" w:rsidP="00E87686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BF0A4D" w:rsidRPr="003C69F8" w:rsidRDefault="00BF0A4D" w:rsidP="00E87686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BF0A4D" w:rsidRPr="003C69F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nil"/>
              <w:right w:val="nil"/>
            </w:tcBorders>
          </w:tcPr>
          <w:p w:rsidR="00BF0A4D" w:rsidRPr="003C69F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BF0A4D" w:rsidRPr="00CD2FD8" w:rsidTr="00E87686">
        <w:trPr>
          <w:cantSplit/>
          <w:trHeight w:val="570"/>
        </w:trPr>
        <w:tc>
          <w:tcPr>
            <w:tcW w:w="1735" w:type="dxa"/>
            <w:tcBorders>
              <w:tl2br w:val="single" w:sz="4" w:space="0" w:color="000000" w:themeColor="text1"/>
              <w:tr2bl w:val="nil"/>
            </w:tcBorders>
          </w:tcPr>
          <w:p w:rsidR="00BF0A4D" w:rsidRPr="00CD2FD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BF0A4D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BF0A4D" w:rsidRPr="00CD2FD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BF0A4D" w:rsidRPr="00CD2FD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543" w:type="dxa"/>
            <w:gridSpan w:val="3"/>
            <w:tcBorders>
              <w:bottom w:val="single" w:sz="4" w:space="0" w:color="000000" w:themeColor="text1"/>
            </w:tcBorders>
          </w:tcPr>
          <w:p w:rsidR="00BF0A4D" w:rsidRPr="00CD2FD8" w:rsidRDefault="00BF0A4D" w:rsidP="00E8768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BF0A4D" w:rsidRPr="00212214" w:rsidRDefault="00BF0A4D" w:rsidP="00E8768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BF0A4D" w:rsidRPr="00CD2FD8" w:rsidRDefault="00BF0A4D" w:rsidP="00E8768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BF0A4D" w:rsidRPr="00CD2FD8" w:rsidRDefault="00BF0A4D" w:rsidP="00E8768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BF0A4D" w:rsidRPr="00CD2FD8" w:rsidRDefault="00BF0A4D" w:rsidP="00E87686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BF0A4D" w:rsidRPr="00CD2FD8" w:rsidRDefault="00BF0A4D" w:rsidP="00E87686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</w:tcPr>
          <w:p w:rsidR="00BF0A4D" w:rsidRPr="00CD2FD8" w:rsidRDefault="00BF0A4D" w:rsidP="00E8768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BF0A4D" w:rsidRPr="00CD2FD8" w:rsidRDefault="00BF0A4D" w:rsidP="00E8768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BF0A4D" w:rsidRPr="00CD2FD8" w:rsidRDefault="00BF0A4D" w:rsidP="00E8768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BF0A4D" w:rsidRPr="00CD2FD8" w:rsidRDefault="00BF0A4D" w:rsidP="00E87686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BF0A4D" w:rsidRPr="00CD2FD8" w:rsidTr="00BF0A4D">
        <w:trPr>
          <w:trHeight w:val="851"/>
        </w:trPr>
        <w:tc>
          <w:tcPr>
            <w:tcW w:w="1735" w:type="dxa"/>
          </w:tcPr>
          <w:p w:rsidR="00BF0A4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Dimanche</w:t>
            </w:r>
          </w:p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BF0A4D" w:rsidRPr="00CE2505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E2505">
              <w:rPr>
                <w:b/>
                <w:bCs/>
                <w:sz w:val="28"/>
                <w:szCs w:val="28"/>
                <w:u w:val="single"/>
              </w:rPr>
              <w:t>T.E.E.O</w:t>
            </w:r>
          </w:p>
          <w:p w:rsidR="00BF0A4D" w:rsidRPr="005A06DA" w:rsidRDefault="005A06DA" w:rsidP="005A06DA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>
              <w:rPr>
                <w:b/>
                <w:bCs/>
                <w:sz w:val="28"/>
                <w:szCs w:val="28"/>
              </w:rPr>
              <w:t xml:space="preserve">S </w:t>
            </w:r>
            <w:r>
              <w:rPr>
                <w:b/>
                <w:bCs/>
                <w:sz w:val="36"/>
                <w:szCs w:val="36"/>
              </w:rPr>
              <w:t>17+18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00B0F0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BF0A4D" w:rsidRPr="00212214" w:rsidRDefault="00BF0A4D" w:rsidP="00E87686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</w:tr>
      <w:tr w:rsidR="00BF0A4D" w:rsidRPr="00CD2FD8" w:rsidTr="00BF0A4D">
        <w:trPr>
          <w:trHeight w:val="270"/>
        </w:trPr>
        <w:tc>
          <w:tcPr>
            <w:tcW w:w="1735" w:type="dxa"/>
          </w:tcPr>
          <w:p w:rsidR="00BF0A4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Lundi</w:t>
            </w:r>
            <w:proofErr w:type="spellEnd"/>
          </w:p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00B0F0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F0A4D" w:rsidRPr="009E552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E552D">
              <w:rPr>
                <w:b/>
                <w:bCs/>
                <w:sz w:val="28"/>
                <w:szCs w:val="28"/>
                <w:u w:val="single"/>
              </w:rPr>
              <w:t>M.R.U</w:t>
            </w:r>
          </w:p>
          <w:p w:rsidR="00BF0A4D" w:rsidRPr="001D796B" w:rsidRDefault="005A06DA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</w:rPr>
              <w:t xml:space="preserve">S </w:t>
            </w:r>
            <w:r>
              <w:rPr>
                <w:b/>
                <w:bCs/>
                <w:sz w:val="36"/>
                <w:szCs w:val="36"/>
              </w:rPr>
              <w:t>17+18</w:t>
            </w:r>
          </w:p>
        </w:tc>
        <w:tc>
          <w:tcPr>
            <w:tcW w:w="3544" w:type="dxa"/>
            <w:gridSpan w:val="3"/>
            <w:shd w:val="clear" w:color="auto" w:fill="00B0F0"/>
          </w:tcPr>
          <w:p w:rsidR="00BF0A4D" w:rsidRPr="00CD2FD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BF0A4D" w:rsidRPr="00CD2FD8" w:rsidTr="00BF0A4D">
        <w:trPr>
          <w:trHeight w:val="270"/>
        </w:trPr>
        <w:tc>
          <w:tcPr>
            <w:tcW w:w="1735" w:type="dxa"/>
          </w:tcPr>
          <w:p w:rsidR="00BF0A4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Mardi</w:t>
            </w:r>
          </w:p>
          <w:p w:rsidR="00BF0A4D" w:rsidRPr="00C7576F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12/01/2016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BF0A4D" w:rsidRPr="00CE2505" w:rsidRDefault="00BF0A4D" w:rsidP="00864B9C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E2505">
              <w:rPr>
                <w:b/>
                <w:bCs/>
                <w:sz w:val="28"/>
                <w:szCs w:val="28"/>
                <w:u w:val="single"/>
              </w:rPr>
              <w:t>Int</w:t>
            </w:r>
            <w:r w:rsidR="00864B9C">
              <w:rPr>
                <w:b/>
                <w:bCs/>
                <w:sz w:val="28"/>
                <w:szCs w:val="28"/>
                <w:u w:val="single"/>
              </w:rPr>
              <w:t>ro</w:t>
            </w:r>
            <w:r w:rsidRPr="00CE2505">
              <w:rPr>
                <w:b/>
                <w:bCs/>
                <w:sz w:val="28"/>
                <w:szCs w:val="28"/>
                <w:u w:val="single"/>
              </w:rPr>
              <w:t>. sciences. langage</w:t>
            </w:r>
          </w:p>
          <w:p w:rsidR="00BF0A4D" w:rsidRPr="001D796B" w:rsidRDefault="005A06DA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b/>
                <w:bCs/>
                <w:sz w:val="28"/>
                <w:szCs w:val="28"/>
              </w:rPr>
              <w:t xml:space="preserve">S </w:t>
            </w:r>
            <w:r>
              <w:rPr>
                <w:b/>
                <w:bCs/>
                <w:sz w:val="36"/>
                <w:szCs w:val="36"/>
              </w:rPr>
              <w:t>17+18</w:t>
            </w:r>
          </w:p>
        </w:tc>
        <w:tc>
          <w:tcPr>
            <w:tcW w:w="3544" w:type="dxa"/>
            <w:gridSpan w:val="2"/>
            <w:shd w:val="clear" w:color="auto" w:fill="FABF8F" w:themeFill="accent6" w:themeFillTint="99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00B0F0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BF0A4D" w:rsidRPr="00CD2FD8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BF0A4D" w:rsidRPr="00CD2FD8" w:rsidTr="00BF0A4D">
        <w:trPr>
          <w:trHeight w:val="270"/>
        </w:trPr>
        <w:tc>
          <w:tcPr>
            <w:tcW w:w="1735" w:type="dxa"/>
          </w:tcPr>
          <w:p w:rsidR="00BF0A4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Mercredi</w:t>
            </w:r>
            <w:proofErr w:type="spellEnd"/>
          </w:p>
          <w:p w:rsidR="00BF0A4D" w:rsidRPr="00C7576F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00B0F0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BF0A4D" w:rsidRPr="009E552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E552D">
              <w:rPr>
                <w:b/>
                <w:bCs/>
                <w:sz w:val="28"/>
                <w:szCs w:val="28"/>
                <w:u w:val="single"/>
              </w:rPr>
              <w:t>Int</w:t>
            </w:r>
            <w:r w:rsidR="004034E2">
              <w:rPr>
                <w:b/>
                <w:bCs/>
                <w:sz w:val="28"/>
                <w:szCs w:val="28"/>
                <w:u w:val="single"/>
              </w:rPr>
              <w:t>i</w:t>
            </w:r>
            <w:r w:rsidRPr="009E552D">
              <w:rPr>
                <w:b/>
                <w:bCs/>
                <w:sz w:val="28"/>
                <w:szCs w:val="28"/>
                <w:u w:val="single"/>
              </w:rPr>
              <w:t>. à la publicité</w:t>
            </w:r>
          </w:p>
          <w:p w:rsidR="00BF0A4D" w:rsidRPr="003B1C2B" w:rsidRDefault="005A06DA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b/>
                <w:bCs/>
                <w:sz w:val="28"/>
                <w:szCs w:val="28"/>
              </w:rPr>
              <w:t xml:space="preserve">S </w:t>
            </w:r>
            <w:r>
              <w:rPr>
                <w:b/>
                <w:bCs/>
                <w:sz w:val="36"/>
                <w:szCs w:val="36"/>
              </w:rPr>
              <w:t>17+18</w:t>
            </w:r>
          </w:p>
        </w:tc>
        <w:tc>
          <w:tcPr>
            <w:tcW w:w="3544" w:type="dxa"/>
            <w:gridSpan w:val="3"/>
            <w:shd w:val="clear" w:color="auto" w:fill="00B0F0"/>
          </w:tcPr>
          <w:p w:rsidR="00BF0A4D" w:rsidRDefault="00BF0A4D" w:rsidP="00E87686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  <w:p w:rsidR="00BF0A4D" w:rsidRPr="00CD2FD8" w:rsidRDefault="00BF0A4D" w:rsidP="00E87686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</w:tr>
      <w:tr w:rsidR="00BF0A4D" w:rsidRPr="00CD2FD8" w:rsidTr="00BF0A4D">
        <w:trPr>
          <w:trHeight w:val="270"/>
        </w:trPr>
        <w:tc>
          <w:tcPr>
            <w:tcW w:w="1735" w:type="dxa"/>
          </w:tcPr>
          <w:p w:rsidR="00BF0A4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Jeudi</w:t>
            </w:r>
          </w:p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BF0A4D" w:rsidRPr="009E552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E552D">
              <w:rPr>
                <w:b/>
                <w:bCs/>
                <w:sz w:val="28"/>
                <w:szCs w:val="28"/>
                <w:u w:val="single"/>
              </w:rPr>
              <w:t>TICE</w:t>
            </w:r>
          </w:p>
          <w:p w:rsidR="00BF0A4D" w:rsidRPr="003B1C2B" w:rsidRDefault="005A06DA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 </w:t>
            </w:r>
            <w:r>
              <w:rPr>
                <w:b/>
                <w:bCs/>
                <w:sz w:val="36"/>
                <w:szCs w:val="36"/>
              </w:rPr>
              <w:t>17+18</w:t>
            </w:r>
          </w:p>
        </w:tc>
        <w:tc>
          <w:tcPr>
            <w:tcW w:w="3544" w:type="dxa"/>
            <w:gridSpan w:val="2"/>
            <w:tcBorders>
              <w:bottom w:val="single" w:sz="4" w:space="0" w:color="FFFFFF" w:themeColor="background1"/>
            </w:tcBorders>
            <w:shd w:val="clear" w:color="auto" w:fill="FABF8F" w:themeFill="accent6" w:themeFillTint="99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00B0F0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BF0A4D" w:rsidRPr="009601CC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BF0A4D" w:rsidRPr="00CD2FD8" w:rsidTr="00BF0A4D">
        <w:trPr>
          <w:trHeight w:val="270"/>
        </w:trPr>
        <w:tc>
          <w:tcPr>
            <w:tcW w:w="1735" w:type="dxa"/>
          </w:tcPr>
          <w:p w:rsidR="00BF0A4D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Samedi</w:t>
            </w:r>
            <w:proofErr w:type="spellEnd"/>
          </w:p>
          <w:p w:rsidR="00BF0A4D" w:rsidRPr="00EE60D1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16/01/2016</w:t>
            </w:r>
          </w:p>
        </w:tc>
        <w:tc>
          <w:tcPr>
            <w:tcW w:w="3543" w:type="dxa"/>
            <w:gridSpan w:val="3"/>
            <w:shd w:val="clear" w:color="auto" w:fill="FABF8F" w:themeFill="accent6" w:themeFillTint="99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FFFFFF" w:themeColor="background1"/>
            </w:tcBorders>
            <w:shd w:val="clear" w:color="auto" w:fill="00B0F0"/>
          </w:tcPr>
          <w:p w:rsidR="00BF0A4D" w:rsidRPr="003B1C2B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BF0A4D" w:rsidRPr="00CE2505" w:rsidRDefault="00BF0A4D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CE2505">
              <w:rPr>
                <w:b/>
                <w:bCs/>
                <w:sz w:val="28"/>
                <w:szCs w:val="28"/>
                <w:u w:val="single"/>
              </w:rPr>
              <w:t>Sémiologie générale</w:t>
            </w:r>
          </w:p>
          <w:p w:rsidR="00BF0A4D" w:rsidRPr="003B1C2B" w:rsidRDefault="005A06DA" w:rsidP="00E87686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 xml:space="preserve">S </w:t>
            </w:r>
            <w:r>
              <w:rPr>
                <w:b/>
                <w:bCs/>
                <w:sz w:val="36"/>
                <w:szCs w:val="36"/>
              </w:rPr>
              <w:t>17+18</w:t>
            </w:r>
            <w:bookmarkStart w:id="0" w:name="_GoBack"/>
            <w:bookmarkEnd w:id="0"/>
          </w:p>
        </w:tc>
        <w:tc>
          <w:tcPr>
            <w:tcW w:w="3544" w:type="dxa"/>
            <w:gridSpan w:val="3"/>
            <w:shd w:val="clear" w:color="auto" w:fill="00B0F0"/>
          </w:tcPr>
          <w:p w:rsidR="00BF0A4D" w:rsidRPr="009601CC" w:rsidRDefault="00BF0A4D" w:rsidP="00E87686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F0A4D" w:rsidRDefault="00BF0A4D" w:rsidP="00BF0A4D"/>
    <w:p w:rsidR="00BF0A4D" w:rsidRDefault="00BF0A4D"/>
    <w:sectPr w:rsidR="00BF0A4D" w:rsidSect="008D0E9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3FEF"/>
    <w:rsid w:val="00110978"/>
    <w:rsid w:val="00122CF6"/>
    <w:rsid w:val="00403201"/>
    <w:rsid w:val="004034E2"/>
    <w:rsid w:val="0042329B"/>
    <w:rsid w:val="00572C98"/>
    <w:rsid w:val="005A06DA"/>
    <w:rsid w:val="00626BAE"/>
    <w:rsid w:val="006F54A2"/>
    <w:rsid w:val="0078464C"/>
    <w:rsid w:val="00813FEF"/>
    <w:rsid w:val="008326D5"/>
    <w:rsid w:val="00864B9C"/>
    <w:rsid w:val="009E552D"/>
    <w:rsid w:val="00AF5848"/>
    <w:rsid w:val="00B21114"/>
    <w:rsid w:val="00B97332"/>
    <w:rsid w:val="00BF0A4D"/>
    <w:rsid w:val="00C65ECF"/>
    <w:rsid w:val="00CA7BCA"/>
    <w:rsid w:val="00CE2505"/>
    <w:rsid w:val="00D022EE"/>
    <w:rsid w:val="00D503CF"/>
    <w:rsid w:val="00E4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02A18A0-F2AA-4EDB-A5E7-B78F850C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F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13FE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813F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813F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0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louiza</cp:lastModifiedBy>
  <cp:revision>17</cp:revision>
  <cp:lastPrinted>2015-01-06T10:14:00Z</cp:lastPrinted>
  <dcterms:created xsi:type="dcterms:W3CDTF">2015-01-04T21:41:00Z</dcterms:created>
  <dcterms:modified xsi:type="dcterms:W3CDTF">2016-01-04T15:18:00Z</dcterms:modified>
</cp:coreProperties>
</file>