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"/>
        <w:gridCol w:w="420"/>
        <w:gridCol w:w="530"/>
        <w:gridCol w:w="35"/>
        <w:gridCol w:w="284"/>
        <w:gridCol w:w="142"/>
        <w:gridCol w:w="14"/>
        <w:gridCol w:w="141"/>
        <w:gridCol w:w="92"/>
        <w:gridCol w:w="64"/>
        <w:gridCol w:w="256"/>
        <w:gridCol w:w="27"/>
        <w:gridCol w:w="290"/>
        <w:gridCol w:w="231"/>
        <w:gridCol w:w="160"/>
        <w:gridCol w:w="828"/>
        <w:gridCol w:w="732"/>
        <w:gridCol w:w="381"/>
        <w:gridCol w:w="333"/>
        <w:gridCol w:w="150"/>
        <w:gridCol w:w="33"/>
        <w:gridCol w:w="731"/>
        <w:gridCol w:w="214"/>
        <w:gridCol w:w="114"/>
        <w:gridCol w:w="172"/>
        <w:gridCol w:w="609"/>
        <w:gridCol w:w="239"/>
        <w:gridCol w:w="1423"/>
        <w:gridCol w:w="138"/>
        <w:gridCol w:w="265"/>
      </w:tblGrid>
      <w:tr w:rsidR="00862044" w:rsidRPr="0077488D" w:rsidTr="00CA4DDD">
        <w:tc>
          <w:tcPr>
            <w:tcW w:w="9291" w:type="dxa"/>
            <w:gridSpan w:val="30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862044" w:rsidRPr="00862044" w:rsidRDefault="00862044" w:rsidP="00714656">
            <w:pPr>
              <w:jc w:val="center"/>
              <w:rPr>
                <w:rFonts w:ascii="Perpetua" w:hAnsi="Perpetua" w:cs="Sultan light"/>
                <w:sz w:val="32"/>
                <w:szCs w:val="32"/>
              </w:rPr>
            </w:pPr>
            <w:r w:rsidRPr="00862044">
              <w:rPr>
                <w:rFonts w:ascii="Perpetua" w:hAnsi="Perpetua" w:cs="Sultan light"/>
                <w:b/>
                <w:bCs/>
                <w:sz w:val="32"/>
                <w:szCs w:val="32"/>
              </w:rPr>
              <w:t>CURRICULUM VITAE</w:t>
            </w:r>
          </w:p>
        </w:tc>
      </w:tr>
      <w:tr w:rsidR="004E042B" w:rsidRPr="0077488D" w:rsidTr="00CA4DDD">
        <w:tc>
          <w:tcPr>
            <w:tcW w:w="1193" w:type="dxa"/>
            <w:gridSpan w:val="3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1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360" w:type="dxa"/>
            <w:gridSpan w:val="6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C.V.</w:t>
            </w: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  <w:bottom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DC4B02" w:rsidRPr="0077488D" w:rsidTr="00CA4DDD">
        <w:tc>
          <w:tcPr>
            <w:tcW w:w="1193" w:type="dxa"/>
            <w:gridSpan w:val="3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1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4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righ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vMerge w:val="restart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F90BCF" w:rsidRDefault="007D353B" w:rsidP="00C465B9">
            <w:pPr>
              <w:rPr>
                <w:rFonts w:ascii="Perpetua" w:hAnsi="Perpetua"/>
              </w:rPr>
            </w:pPr>
            <w:r>
              <w:rPr>
                <w:rFonts w:ascii="Perpetua" w:hAnsi="Perpetu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0</wp:posOffset>
                  </wp:positionV>
                  <wp:extent cx="1037590" cy="1235710"/>
                  <wp:effectExtent l="0" t="0" r="0" b="2540"/>
                  <wp:wrapSquare wrapText="bothSides"/>
                  <wp:docPr id="2" name="Image 2" descr="Photo Messaou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Photo Messaou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8839" t="5542" r="13631" b="79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DC4B02" w:rsidRPr="0077488D" w:rsidTr="00CA4DDD">
        <w:tc>
          <w:tcPr>
            <w:tcW w:w="7226" w:type="dxa"/>
            <w:gridSpan w:val="26"/>
            <w:tcBorders>
              <w:bottom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862044" w:rsidRDefault="00DC4B02" w:rsidP="00862044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Renseignements généraux</w:t>
            </w:r>
          </w:p>
        </w:tc>
        <w:tc>
          <w:tcPr>
            <w:tcW w:w="1662" w:type="dxa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862044" w:rsidRDefault="00DC4B02" w:rsidP="00DC4B02">
            <w:pPr>
              <w:rPr>
                <w:rFonts w:ascii="Perpetua" w:hAnsi="Perpetua"/>
                <w:smallCaps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left w:val="single" w:sz="12" w:space="0" w:color="C00000"/>
              <w:bottom w:val="single" w:sz="12" w:space="0" w:color="C00000"/>
            </w:tcBorders>
            <w:shd w:val="clear" w:color="auto" w:fill="DDD9C3" w:themeFill="background2" w:themeFillShade="E6"/>
          </w:tcPr>
          <w:p w:rsidR="00DC4B02" w:rsidRPr="00862044" w:rsidRDefault="00DC4B02" w:rsidP="00DC4B02">
            <w:pPr>
              <w:rPr>
                <w:rFonts w:ascii="Perpetua" w:hAnsi="Perpetua"/>
                <w:smallCaps/>
                <w:sz w:val="24"/>
                <w:szCs w:val="24"/>
              </w:rPr>
            </w:pPr>
          </w:p>
        </w:tc>
      </w:tr>
      <w:tr w:rsidR="00DC4B02" w:rsidRPr="0077488D" w:rsidTr="00CA4DDD">
        <w:tc>
          <w:tcPr>
            <w:tcW w:w="1193" w:type="dxa"/>
            <w:gridSpan w:val="3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1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  <w:righ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  <w:lef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DC4B02" w:rsidRPr="0077488D" w:rsidTr="00CA4DDD">
        <w:tc>
          <w:tcPr>
            <w:tcW w:w="5353" w:type="dxa"/>
            <w:gridSpan w:val="20"/>
            <w:tcBorders>
              <w:right w:val="single" w:sz="2" w:space="0" w:color="C00000"/>
            </w:tcBorders>
          </w:tcPr>
          <w:p w:rsidR="00DC4B02" w:rsidRPr="0077488D" w:rsidRDefault="00DC4B02" w:rsidP="007D353B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Nom :</w:t>
            </w:r>
            <w:r w:rsidR="007D353B">
              <w:rPr>
                <w:rFonts w:ascii="Perpetua" w:hAnsi="Perpetua"/>
              </w:rPr>
              <w:t xml:space="preserve">HACINI </w:t>
            </w:r>
          </w:p>
        </w:tc>
        <w:tc>
          <w:tcPr>
            <w:tcW w:w="1873" w:type="dxa"/>
            <w:gridSpan w:val="6"/>
            <w:tcBorders>
              <w:left w:val="single" w:sz="2" w:space="0" w:color="C00000"/>
              <w:right w:val="single" w:sz="12" w:space="0" w:color="C00000"/>
            </w:tcBorders>
          </w:tcPr>
          <w:p w:rsidR="00DC4B02" w:rsidRPr="0077488D" w:rsidRDefault="00DC4B02" w:rsidP="004E4348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</w:tr>
      <w:tr w:rsidR="00DC4B02" w:rsidRPr="0077488D" w:rsidTr="00CA4DDD">
        <w:tc>
          <w:tcPr>
            <w:tcW w:w="5353" w:type="dxa"/>
            <w:gridSpan w:val="20"/>
            <w:tcBorders>
              <w:right w:val="single" w:sz="2" w:space="0" w:color="C00000"/>
            </w:tcBorders>
          </w:tcPr>
          <w:p w:rsidR="00DC4B02" w:rsidRPr="0077488D" w:rsidRDefault="00DC4B02" w:rsidP="007D353B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Prénom :</w:t>
            </w:r>
            <w:r w:rsidR="007D353B">
              <w:rPr>
                <w:rFonts w:ascii="Perpetua" w:hAnsi="Perpetua"/>
              </w:rPr>
              <w:t xml:space="preserve">Messaoud </w:t>
            </w:r>
          </w:p>
        </w:tc>
        <w:tc>
          <w:tcPr>
            <w:tcW w:w="1873" w:type="dxa"/>
            <w:gridSpan w:val="6"/>
            <w:tcBorders>
              <w:left w:val="single" w:sz="2" w:space="0" w:color="C00000"/>
              <w:right w:val="single" w:sz="12" w:space="0" w:color="C00000"/>
            </w:tcBorders>
          </w:tcPr>
          <w:p w:rsidR="00DC4B02" w:rsidRPr="0077488D" w:rsidRDefault="00DC4B02" w:rsidP="004E4348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</w:tr>
      <w:tr w:rsidR="00DC4B02" w:rsidRPr="0077488D" w:rsidTr="00CA4DDD">
        <w:tc>
          <w:tcPr>
            <w:tcW w:w="5353" w:type="dxa"/>
            <w:gridSpan w:val="20"/>
            <w:tcBorders>
              <w:right w:val="single" w:sz="2" w:space="0" w:color="C00000"/>
            </w:tcBorders>
          </w:tcPr>
          <w:p w:rsidR="00DC4B02" w:rsidRPr="0077488D" w:rsidRDefault="00DC4B02" w:rsidP="007D353B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Date et lieu de naissance:</w:t>
            </w:r>
            <w:r w:rsidR="007D353B">
              <w:rPr>
                <w:rFonts w:ascii="Perpetua" w:hAnsi="Perpetua"/>
              </w:rPr>
              <w:t>20</w:t>
            </w:r>
            <w:r w:rsidR="00B337AB">
              <w:rPr>
                <w:rFonts w:ascii="Perpetua" w:hAnsi="Perpetua"/>
              </w:rPr>
              <w:t>/</w:t>
            </w:r>
            <w:r w:rsidR="007D353B">
              <w:rPr>
                <w:rFonts w:ascii="Perpetua" w:hAnsi="Perpetua"/>
              </w:rPr>
              <w:t>07</w:t>
            </w:r>
            <w:r w:rsidR="00B337AB">
              <w:rPr>
                <w:rFonts w:ascii="Perpetua" w:hAnsi="Perpetua"/>
              </w:rPr>
              <w:t>/6</w:t>
            </w:r>
            <w:r w:rsidR="007D353B">
              <w:rPr>
                <w:rFonts w:ascii="Perpetua" w:hAnsi="Perpetua"/>
              </w:rPr>
              <w:t>6</w:t>
            </w:r>
            <w:r w:rsidR="00B337AB">
              <w:rPr>
                <w:rFonts w:ascii="Perpetua" w:hAnsi="Perpetua"/>
              </w:rPr>
              <w:t xml:space="preserve"> à </w:t>
            </w:r>
            <w:r w:rsidR="007D353B">
              <w:rPr>
                <w:rFonts w:ascii="Perpetua" w:hAnsi="Perpetua"/>
              </w:rPr>
              <w:t xml:space="preserve">El Hadjira Ouargla </w:t>
            </w:r>
          </w:p>
        </w:tc>
        <w:tc>
          <w:tcPr>
            <w:tcW w:w="1873" w:type="dxa"/>
            <w:gridSpan w:val="6"/>
            <w:tcBorders>
              <w:left w:val="single" w:sz="2" w:space="0" w:color="C00000"/>
              <w:right w:val="single" w:sz="12" w:space="0" w:color="C00000"/>
            </w:tcBorders>
          </w:tcPr>
          <w:p w:rsidR="00DC4B02" w:rsidRPr="0077488D" w:rsidRDefault="00DC4B02" w:rsidP="004E4348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</w:tr>
      <w:tr w:rsidR="00DC4B02" w:rsidRPr="0077488D" w:rsidTr="00CA4DDD">
        <w:tc>
          <w:tcPr>
            <w:tcW w:w="5353" w:type="dxa"/>
            <w:gridSpan w:val="20"/>
            <w:tcBorders>
              <w:right w:val="single" w:sz="2" w:space="0" w:color="C00000"/>
            </w:tcBorders>
          </w:tcPr>
          <w:p w:rsidR="00DC4B02" w:rsidRPr="0077488D" w:rsidRDefault="00DC4B02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Situation familiale :</w:t>
            </w:r>
            <w:r w:rsidR="00B337AB">
              <w:rPr>
                <w:rFonts w:ascii="Perpetua" w:hAnsi="Perpetua"/>
              </w:rPr>
              <w:t xml:space="preserve"> Marié</w:t>
            </w:r>
          </w:p>
        </w:tc>
        <w:tc>
          <w:tcPr>
            <w:tcW w:w="3938" w:type="dxa"/>
            <w:gridSpan w:val="10"/>
            <w:tcBorders>
              <w:left w:val="single" w:sz="2" w:space="0" w:color="C00000"/>
            </w:tcBorders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</w:tr>
      <w:tr w:rsidR="0077488D" w:rsidRPr="0077488D" w:rsidTr="00CA4DDD">
        <w:tc>
          <w:tcPr>
            <w:tcW w:w="5353" w:type="dxa"/>
            <w:gridSpan w:val="20"/>
            <w:tcBorders>
              <w:right w:val="single" w:sz="2" w:space="0" w:color="C00000"/>
            </w:tcBorders>
          </w:tcPr>
          <w:p w:rsidR="0077488D" w:rsidRPr="0077488D" w:rsidRDefault="0077488D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Situation vis-à-vis du Service National :</w:t>
            </w:r>
            <w:r w:rsidR="00B337AB">
              <w:rPr>
                <w:rFonts w:ascii="Perpetua" w:hAnsi="Perpetua"/>
              </w:rPr>
              <w:t xml:space="preserve"> Accomplis</w:t>
            </w:r>
          </w:p>
        </w:tc>
        <w:tc>
          <w:tcPr>
            <w:tcW w:w="3938" w:type="dxa"/>
            <w:gridSpan w:val="10"/>
            <w:tcBorders>
              <w:left w:val="single" w:sz="2" w:space="0" w:color="C00000"/>
            </w:tcBorders>
          </w:tcPr>
          <w:p w:rsidR="0077488D" w:rsidRPr="0077488D" w:rsidRDefault="0077488D" w:rsidP="004E4348">
            <w:pPr>
              <w:rPr>
                <w:rFonts w:ascii="Perpetua" w:hAnsi="Perpetua"/>
              </w:rPr>
            </w:pPr>
          </w:p>
        </w:tc>
      </w:tr>
      <w:tr w:rsidR="0077488D" w:rsidRPr="0077488D" w:rsidTr="00CA4DDD">
        <w:tc>
          <w:tcPr>
            <w:tcW w:w="5353" w:type="dxa"/>
            <w:gridSpan w:val="20"/>
            <w:tcBorders>
              <w:right w:val="single" w:sz="2" w:space="0" w:color="C00000"/>
            </w:tcBorders>
          </w:tcPr>
          <w:p w:rsidR="0077488D" w:rsidRPr="0077488D" w:rsidRDefault="0077488D" w:rsidP="00B337AB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Fonction :</w:t>
            </w:r>
            <w:r w:rsidR="00B337AB">
              <w:rPr>
                <w:rFonts w:ascii="Perpetua" w:hAnsi="Perpetua"/>
              </w:rPr>
              <w:t xml:space="preserve"> Enseignant chercheur</w:t>
            </w:r>
          </w:p>
        </w:tc>
        <w:tc>
          <w:tcPr>
            <w:tcW w:w="3938" w:type="dxa"/>
            <w:gridSpan w:val="10"/>
            <w:tcBorders>
              <w:left w:val="single" w:sz="2" w:space="0" w:color="C00000"/>
            </w:tcBorders>
          </w:tcPr>
          <w:p w:rsidR="0077488D" w:rsidRPr="00DE677B" w:rsidRDefault="0077488D" w:rsidP="00DE677B">
            <w:pPr>
              <w:ind w:left="357"/>
              <w:rPr>
                <w:rFonts w:ascii="Perpetua" w:hAnsi="Perpetua"/>
              </w:rPr>
            </w:pPr>
          </w:p>
        </w:tc>
      </w:tr>
      <w:tr w:rsidR="00862044" w:rsidRPr="0077488D" w:rsidTr="00CA4DDD">
        <w:tc>
          <w:tcPr>
            <w:tcW w:w="5353" w:type="dxa"/>
            <w:gridSpan w:val="20"/>
            <w:tcBorders>
              <w:right w:val="single" w:sz="2" w:space="0" w:color="C00000"/>
            </w:tcBorders>
          </w:tcPr>
          <w:p w:rsidR="00862044" w:rsidRPr="0077488D" w:rsidRDefault="00862044" w:rsidP="007D353B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Grade :</w:t>
            </w:r>
            <w:r w:rsidR="007D353B">
              <w:rPr>
                <w:rFonts w:ascii="Perpetua" w:hAnsi="Perpetua"/>
              </w:rPr>
              <w:t>Maître de conférences A</w:t>
            </w:r>
          </w:p>
        </w:tc>
        <w:tc>
          <w:tcPr>
            <w:tcW w:w="3535" w:type="dxa"/>
            <w:gridSpan w:val="8"/>
            <w:tcBorders>
              <w:left w:val="single" w:sz="2" w:space="0" w:color="C00000"/>
            </w:tcBorders>
          </w:tcPr>
          <w:p w:rsidR="00862044" w:rsidRPr="0077488D" w:rsidRDefault="00862044" w:rsidP="00266364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862044" w:rsidRPr="0077488D" w:rsidRDefault="00862044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62044" w:rsidRPr="0077488D" w:rsidTr="00CA4DDD">
        <w:tc>
          <w:tcPr>
            <w:tcW w:w="5353" w:type="dxa"/>
            <w:gridSpan w:val="20"/>
            <w:tcBorders>
              <w:right w:val="single" w:sz="2" w:space="0" w:color="C00000"/>
            </w:tcBorders>
          </w:tcPr>
          <w:p w:rsidR="00862044" w:rsidRPr="0077488D" w:rsidRDefault="00862044" w:rsidP="007D353B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Adresse personnelle :</w:t>
            </w:r>
            <w:r w:rsidR="007D353B">
              <w:rPr>
                <w:rFonts w:ascii="Perpetua" w:hAnsi="Perpetua"/>
              </w:rPr>
              <w:t xml:space="preserve">BP 780 RP 30000 Ouargla </w:t>
            </w:r>
          </w:p>
        </w:tc>
        <w:tc>
          <w:tcPr>
            <w:tcW w:w="3535" w:type="dxa"/>
            <w:gridSpan w:val="8"/>
            <w:tcBorders>
              <w:left w:val="single" w:sz="2" w:space="0" w:color="C00000"/>
            </w:tcBorders>
          </w:tcPr>
          <w:p w:rsidR="00862044" w:rsidRPr="0077488D" w:rsidRDefault="00862044" w:rsidP="0047072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862044" w:rsidRPr="0077488D" w:rsidRDefault="00862044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62044" w:rsidRPr="0077488D" w:rsidTr="00CA4DDD">
        <w:tc>
          <w:tcPr>
            <w:tcW w:w="5353" w:type="dxa"/>
            <w:gridSpan w:val="20"/>
            <w:tcBorders>
              <w:right w:val="single" w:sz="2" w:space="0" w:color="C00000"/>
            </w:tcBorders>
          </w:tcPr>
          <w:p w:rsidR="00862044" w:rsidRPr="0077488D" w:rsidRDefault="00862044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Tél. :</w:t>
            </w:r>
            <w:r w:rsidR="00B337AB">
              <w:rPr>
                <w:rFonts w:ascii="Perpetua" w:hAnsi="Perpetua"/>
              </w:rPr>
              <w:t xml:space="preserve"> 029715362</w:t>
            </w:r>
          </w:p>
        </w:tc>
        <w:tc>
          <w:tcPr>
            <w:tcW w:w="3535" w:type="dxa"/>
            <w:gridSpan w:val="8"/>
            <w:tcBorders>
              <w:left w:val="single" w:sz="2" w:space="0" w:color="C00000"/>
            </w:tcBorders>
          </w:tcPr>
          <w:p w:rsidR="00862044" w:rsidRPr="0077488D" w:rsidRDefault="00862044" w:rsidP="004E4348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862044" w:rsidRPr="0077488D" w:rsidRDefault="00862044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62044" w:rsidRPr="0077488D" w:rsidTr="00CA4DDD">
        <w:tc>
          <w:tcPr>
            <w:tcW w:w="5353" w:type="dxa"/>
            <w:gridSpan w:val="20"/>
            <w:tcBorders>
              <w:right w:val="single" w:sz="2" w:space="0" w:color="C00000"/>
            </w:tcBorders>
          </w:tcPr>
          <w:p w:rsidR="00862044" w:rsidRPr="0077488D" w:rsidRDefault="00862044" w:rsidP="007D353B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E-mail </w:t>
            </w:r>
            <w:r w:rsidR="007D353B">
              <w:t>: Hacine.me</w:t>
            </w:r>
            <w:r w:rsidR="00B337AB" w:rsidRPr="00B337AB">
              <w:rPr>
                <w:rFonts w:ascii="Perpetua" w:hAnsi="Perpetua"/>
              </w:rPr>
              <w:t>@univ-ouargla.dz</w:t>
            </w:r>
            <w:r w:rsidR="00B337AB">
              <w:rPr>
                <w:rFonts w:ascii="Perpetua" w:hAnsi="Perpetua"/>
              </w:rPr>
              <w:t>/</w:t>
            </w:r>
            <w:r w:rsidR="007D353B">
              <w:rPr>
                <w:rFonts w:ascii="Perpetua" w:hAnsi="Perpetua"/>
              </w:rPr>
              <w:t>hacimess@yahoo.com</w:t>
            </w:r>
          </w:p>
        </w:tc>
        <w:tc>
          <w:tcPr>
            <w:tcW w:w="3535" w:type="dxa"/>
            <w:gridSpan w:val="8"/>
            <w:tcBorders>
              <w:left w:val="single" w:sz="2" w:space="0" w:color="C00000"/>
            </w:tcBorders>
          </w:tcPr>
          <w:p w:rsidR="00862044" w:rsidRPr="0077488D" w:rsidRDefault="00862044" w:rsidP="0047072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862044" w:rsidRPr="0077488D" w:rsidRDefault="00862044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62044" w:rsidRPr="0077488D" w:rsidTr="00CA4DDD">
        <w:tc>
          <w:tcPr>
            <w:tcW w:w="5353" w:type="dxa"/>
            <w:gridSpan w:val="20"/>
            <w:tcBorders>
              <w:right w:val="single" w:sz="2" w:space="0" w:color="C00000"/>
            </w:tcBorders>
          </w:tcPr>
          <w:p w:rsidR="00862044" w:rsidRPr="0077488D" w:rsidRDefault="00862044" w:rsidP="00C465B9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Adresse professionnelle :</w:t>
            </w:r>
            <w:r w:rsidR="00C465B9">
              <w:rPr>
                <w:rFonts w:ascii="Perpetua" w:hAnsi="Perpetua"/>
              </w:rPr>
              <w:t xml:space="preserve"> Université Kasdi Merbah-Ouargla</w:t>
            </w:r>
          </w:p>
        </w:tc>
        <w:tc>
          <w:tcPr>
            <w:tcW w:w="3535" w:type="dxa"/>
            <w:gridSpan w:val="8"/>
            <w:tcBorders>
              <w:left w:val="single" w:sz="2" w:space="0" w:color="C00000"/>
            </w:tcBorders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CA4DDD">
        <w:tc>
          <w:tcPr>
            <w:tcW w:w="5353" w:type="dxa"/>
            <w:gridSpan w:val="20"/>
            <w:tcBorders>
              <w:right w:val="single" w:sz="2" w:space="0" w:color="C00000"/>
            </w:tcBorders>
          </w:tcPr>
          <w:p w:rsidR="00862044" w:rsidRPr="0077488D" w:rsidRDefault="00862044" w:rsidP="00C465B9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Tél. / fax :</w:t>
            </w:r>
            <w:r w:rsidR="00C465B9">
              <w:rPr>
                <w:rFonts w:ascii="Perpetua" w:hAnsi="Perpetua"/>
              </w:rPr>
              <w:t xml:space="preserve"> 029715689</w:t>
            </w:r>
          </w:p>
        </w:tc>
        <w:tc>
          <w:tcPr>
            <w:tcW w:w="3535" w:type="dxa"/>
            <w:gridSpan w:val="8"/>
            <w:tcBorders>
              <w:left w:val="single" w:sz="2" w:space="0" w:color="C00000"/>
            </w:tcBorders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</w:p>
        </w:tc>
      </w:tr>
      <w:tr w:rsidR="00DC3CEA" w:rsidRPr="0077488D" w:rsidTr="00CA4DDD">
        <w:tc>
          <w:tcPr>
            <w:tcW w:w="1193" w:type="dxa"/>
            <w:gridSpan w:val="3"/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1"/>
          </w:tcPr>
          <w:p w:rsidR="008F788D" w:rsidRPr="0077488D" w:rsidRDefault="008F788D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4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CA4DDD">
        <w:tc>
          <w:tcPr>
            <w:tcW w:w="9291" w:type="dxa"/>
            <w:gridSpan w:val="30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862044" w:rsidRPr="00862044" w:rsidRDefault="00862044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Itinéraire universitaire</w:t>
            </w:r>
          </w:p>
        </w:tc>
      </w:tr>
      <w:tr w:rsidR="00DC3CEA" w:rsidRPr="0077488D" w:rsidTr="00CA4DDD">
        <w:tc>
          <w:tcPr>
            <w:tcW w:w="1193" w:type="dxa"/>
            <w:gridSpan w:val="3"/>
            <w:tcBorders>
              <w:top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1"/>
            <w:tcBorders>
              <w:top w:val="single" w:sz="12" w:space="0" w:color="C00000"/>
            </w:tcBorders>
          </w:tcPr>
          <w:p w:rsidR="008F788D" w:rsidRPr="0077488D" w:rsidRDefault="008F788D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  <w:tcBorders>
              <w:top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CA4DDD">
        <w:tc>
          <w:tcPr>
            <w:tcW w:w="243" w:type="dxa"/>
            <w:tcBorders>
              <w:right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411" w:type="dxa"/>
            <w:gridSpan w:val="5"/>
            <w:tcBorders>
              <w:top w:val="single" w:sz="1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Diplôme</w:t>
            </w:r>
          </w:p>
        </w:tc>
        <w:tc>
          <w:tcPr>
            <w:tcW w:w="1275" w:type="dxa"/>
            <w:gridSpan w:val="9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Série / spécialité</w:t>
            </w:r>
          </w:p>
        </w:tc>
        <w:tc>
          <w:tcPr>
            <w:tcW w:w="1560" w:type="dxa"/>
            <w:gridSpan w:val="2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Date d’obtention</w:t>
            </w:r>
          </w:p>
        </w:tc>
        <w:tc>
          <w:tcPr>
            <w:tcW w:w="1842" w:type="dxa"/>
            <w:gridSpan w:val="6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Etablissement / pays</w:t>
            </w:r>
          </w:p>
        </w:tc>
        <w:tc>
          <w:tcPr>
            <w:tcW w:w="1134" w:type="dxa"/>
            <w:gridSpan w:val="4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Mention</w:t>
            </w:r>
          </w:p>
        </w:tc>
        <w:tc>
          <w:tcPr>
            <w:tcW w:w="1561" w:type="dxa"/>
            <w:gridSpan w:val="2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Observation</w:t>
            </w:r>
          </w:p>
        </w:tc>
        <w:tc>
          <w:tcPr>
            <w:tcW w:w="265" w:type="dxa"/>
            <w:tcBorders>
              <w:left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243" w:type="dxa"/>
            <w:tcBorders>
              <w:right w:val="single" w:sz="12" w:space="0" w:color="C00000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411" w:type="dxa"/>
            <w:gridSpan w:val="5"/>
            <w:tcBorders>
              <w:top w:val="single" w:sz="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</w:tcPr>
          <w:p w:rsidR="007D353B" w:rsidRPr="0077488D" w:rsidRDefault="007D353B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Ingéniorat</w:t>
            </w:r>
          </w:p>
        </w:tc>
        <w:tc>
          <w:tcPr>
            <w:tcW w:w="1275" w:type="dxa"/>
            <w:gridSpan w:val="9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7D353B" w:rsidRPr="0077488D" w:rsidRDefault="007D353B" w:rsidP="007D353B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Géologie /Géologie minière </w:t>
            </w:r>
          </w:p>
        </w:tc>
        <w:tc>
          <w:tcPr>
            <w:tcW w:w="1560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7D353B" w:rsidRPr="0077488D" w:rsidRDefault="007D353B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1991</w:t>
            </w:r>
          </w:p>
        </w:tc>
        <w:tc>
          <w:tcPr>
            <w:tcW w:w="1842" w:type="dxa"/>
            <w:gridSpan w:val="6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7D353B" w:rsidRPr="0077488D" w:rsidRDefault="007D353B" w:rsidP="00AB75A4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Université Badji Mokhtar- Annaba</w:t>
            </w:r>
          </w:p>
        </w:tc>
        <w:tc>
          <w:tcPr>
            <w:tcW w:w="1134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7D353B" w:rsidRPr="0077488D" w:rsidRDefault="007D353B" w:rsidP="000C6E1D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/</w:t>
            </w:r>
          </w:p>
        </w:tc>
        <w:tc>
          <w:tcPr>
            <w:tcW w:w="1561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</w:tcPr>
          <w:p w:rsidR="007D353B" w:rsidRPr="0077488D" w:rsidRDefault="007D353B" w:rsidP="00625AE2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left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243" w:type="dxa"/>
            <w:tcBorders>
              <w:right w:val="single" w:sz="12" w:space="0" w:color="C00000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411" w:type="dxa"/>
            <w:gridSpan w:val="5"/>
            <w:tcBorders>
              <w:top w:val="single" w:sz="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</w:tcPr>
          <w:p w:rsidR="007D353B" w:rsidRPr="0077488D" w:rsidRDefault="007D353B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Magister</w:t>
            </w:r>
          </w:p>
        </w:tc>
        <w:tc>
          <w:tcPr>
            <w:tcW w:w="1275" w:type="dxa"/>
            <w:gridSpan w:val="9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7D353B" w:rsidRPr="0077488D" w:rsidRDefault="007D353B" w:rsidP="007D353B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Géologie minière </w:t>
            </w:r>
          </w:p>
        </w:tc>
        <w:tc>
          <w:tcPr>
            <w:tcW w:w="1560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7D353B" w:rsidRPr="0077488D" w:rsidRDefault="007D353B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2000</w:t>
            </w:r>
          </w:p>
        </w:tc>
        <w:tc>
          <w:tcPr>
            <w:tcW w:w="1842" w:type="dxa"/>
            <w:gridSpan w:val="6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7D353B" w:rsidRPr="0077488D" w:rsidRDefault="007D353B" w:rsidP="00AB75A4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Université Badji Mokhtar- Annaba</w:t>
            </w:r>
          </w:p>
        </w:tc>
        <w:tc>
          <w:tcPr>
            <w:tcW w:w="1134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7D353B" w:rsidRPr="0077488D" w:rsidRDefault="007D353B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Très honorable </w:t>
            </w:r>
          </w:p>
        </w:tc>
        <w:tc>
          <w:tcPr>
            <w:tcW w:w="1561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</w:tcPr>
          <w:p w:rsidR="007D353B" w:rsidRPr="0077488D" w:rsidRDefault="007D353B" w:rsidP="00625AE2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left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243" w:type="dxa"/>
            <w:tcBorders>
              <w:right w:val="single" w:sz="12" w:space="0" w:color="C00000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411" w:type="dxa"/>
            <w:gridSpan w:val="5"/>
            <w:tcBorders>
              <w:top w:val="single" w:sz="2" w:space="0" w:color="C00000"/>
              <w:left w:val="single" w:sz="12" w:space="0" w:color="C00000"/>
              <w:bottom w:val="single" w:sz="12" w:space="0" w:color="C00000"/>
              <w:right w:val="single" w:sz="2" w:space="0" w:color="C00000"/>
            </w:tcBorders>
          </w:tcPr>
          <w:p w:rsidR="007D353B" w:rsidRPr="0077488D" w:rsidRDefault="007D353B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Doctorat</w:t>
            </w:r>
          </w:p>
        </w:tc>
        <w:tc>
          <w:tcPr>
            <w:tcW w:w="1275" w:type="dxa"/>
            <w:gridSpan w:val="9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7D353B" w:rsidRPr="0077488D" w:rsidRDefault="007D353B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Géologie minière </w:t>
            </w:r>
          </w:p>
        </w:tc>
        <w:tc>
          <w:tcPr>
            <w:tcW w:w="1560" w:type="dxa"/>
            <w:gridSpan w:val="2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7D353B" w:rsidRPr="0077488D" w:rsidRDefault="007D353B" w:rsidP="007D353B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2006</w:t>
            </w:r>
          </w:p>
        </w:tc>
        <w:tc>
          <w:tcPr>
            <w:tcW w:w="1842" w:type="dxa"/>
            <w:gridSpan w:val="6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7D353B" w:rsidRPr="0077488D" w:rsidRDefault="007D353B" w:rsidP="005C13BF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Université Badji Mokhtar- Annaba</w:t>
            </w:r>
          </w:p>
        </w:tc>
        <w:tc>
          <w:tcPr>
            <w:tcW w:w="1134" w:type="dxa"/>
            <w:gridSpan w:val="4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7D353B" w:rsidRPr="0077488D" w:rsidRDefault="007D353B" w:rsidP="000C6E1D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Très honorable </w:t>
            </w:r>
          </w:p>
        </w:tc>
        <w:tc>
          <w:tcPr>
            <w:tcW w:w="1561" w:type="dxa"/>
            <w:gridSpan w:val="2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12" w:space="0" w:color="C00000"/>
            </w:tcBorders>
          </w:tcPr>
          <w:p w:rsidR="007D353B" w:rsidRPr="0077488D" w:rsidRDefault="007D353B" w:rsidP="005C13BF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left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1193" w:type="dxa"/>
            <w:gridSpan w:val="3"/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1"/>
          </w:tcPr>
          <w:p w:rsidR="007D353B" w:rsidRPr="0077488D" w:rsidRDefault="007D353B" w:rsidP="00625AE2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</w:tcPr>
          <w:p w:rsidR="007D353B" w:rsidRPr="0077488D" w:rsidRDefault="007D353B" w:rsidP="00625AE2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7D353B" w:rsidRPr="0077488D" w:rsidRDefault="007D353B" w:rsidP="00625AE2">
            <w:pPr>
              <w:rPr>
                <w:rFonts w:ascii="Perpetua" w:hAnsi="Perpetua"/>
              </w:rPr>
            </w:pPr>
          </w:p>
        </w:tc>
        <w:tc>
          <w:tcPr>
            <w:tcW w:w="1247" w:type="dxa"/>
            <w:gridSpan w:val="4"/>
          </w:tcPr>
          <w:p w:rsidR="007D353B" w:rsidRPr="0077488D" w:rsidRDefault="007D353B" w:rsidP="00625AE2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7D353B" w:rsidRPr="0077488D" w:rsidRDefault="007D353B" w:rsidP="00625AE2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</w:tcPr>
          <w:p w:rsidR="007D353B" w:rsidRPr="0077488D" w:rsidRDefault="007D353B" w:rsidP="00625AE2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9291" w:type="dxa"/>
            <w:gridSpan w:val="30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État des services administratifs et scientifiques</w:t>
            </w:r>
          </w:p>
        </w:tc>
      </w:tr>
      <w:tr w:rsidR="007D353B" w:rsidRPr="0077488D" w:rsidTr="00CA4DDD">
        <w:tc>
          <w:tcPr>
            <w:tcW w:w="1193" w:type="dxa"/>
            <w:gridSpan w:val="3"/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1"/>
          </w:tcPr>
          <w:p w:rsidR="007D353B" w:rsidRPr="0077488D" w:rsidRDefault="007D353B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4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9291" w:type="dxa"/>
            <w:gridSpan w:val="30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Services administratifs</w:t>
            </w:r>
          </w:p>
        </w:tc>
      </w:tr>
      <w:tr w:rsidR="007D353B" w:rsidRPr="0077488D" w:rsidTr="00CA4DDD">
        <w:tc>
          <w:tcPr>
            <w:tcW w:w="663" w:type="dxa"/>
            <w:gridSpan w:val="2"/>
            <w:tcBorders>
              <w:top w:val="single" w:sz="12" w:space="0" w:color="C00000"/>
              <w:bottom w:val="single" w:sz="4" w:space="0" w:color="auto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85" w:type="dxa"/>
            <w:gridSpan w:val="10"/>
            <w:tcBorders>
              <w:top w:val="single" w:sz="12" w:space="0" w:color="C00000"/>
              <w:bottom w:val="single" w:sz="4" w:space="0" w:color="auto"/>
            </w:tcBorders>
          </w:tcPr>
          <w:p w:rsidR="007D353B" w:rsidRPr="0077488D" w:rsidRDefault="007D353B" w:rsidP="00AE048B">
            <w:pPr>
              <w:rPr>
                <w:rFonts w:ascii="Perpetua" w:hAnsi="Perpetua"/>
              </w:rPr>
            </w:pPr>
          </w:p>
        </w:tc>
        <w:tc>
          <w:tcPr>
            <w:tcW w:w="1509" w:type="dxa"/>
            <w:gridSpan w:val="4"/>
            <w:tcBorders>
              <w:top w:val="single" w:sz="12" w:space="0" w:color="C00000"/>
              <w:bottom w:val="single" w:sz="4" w:space="0" w:color="auto"/>
            </w:tcBorders>
          </w:tcPr>
          <w:p w:rsidR="007D353B" w:rsidRPr="0077488D" w:rsidRDefault="007D353B" w:rsidP="00AE048B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  <w:bottom w:val="single" w:sz="4" w:space="0" w:color="auto"/>
            </w:tcBorders>
          </w:tcPr>
          <w:p w:rsidR="007D353B" w:rsidRPr="0077488D" w:rsidRDefault="007D353B" w:rsidP="00AE048B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  <w:tcBorders>
              <w:top w:val="single" w:sz="12" w:space="0" w:color="C00000"/>
              <w:bottom w:val="single" w:sz="4" w:space="0" w:color="auto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840" w:type="dxa"/>
            <w:gridSpan w:val="5"/>
            <w:tcBorders>
              <w:top w:val="single" w:sz="12" w:space="0" w:color="C00000"/>
              <w:bottom w:val="single" w:sz="4" w:space="0" w:color="auto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C00000"/>
              <w:bottom w:val="single" w:sz="4" w:space="0" w:color="auto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  <w:bottom w:val="single" w:sz="4" w:space="0" w:color="auto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DE677B" w:rsidRDefault="007D353B" w:rsidP="004C454B">
            <w:pPr>
              <w:spacing w:after="120"/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77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DE677B" w:rsidRDefault="007D353B" w:rsidP="004C454B">
            <w:pPr>
              <w:spacing w:after="120"/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Service :</w:t>
            </w:r>
          </w:p>
        </w:tc>
      </w:tr>
      <w:tr w:rsidR="007D353B" w:rsidRPr="0077488D" w:rsidTr="00CA4DDD"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DC4B02" w:rsidRDefault="007D353B" w:rsidP="00E94C31">
            <w:pPr>
              <w:spacing w:line="276" w:lineRule="auto"/>
              <w:rPr>
                <w:rFonts w:ascii="Perpetua" w:hAnsi="Perpetua"/>
                <w:b/>
                <w:bCs/>
              </w:rPr>
            </w:pPr>
            <w:r w:rsidRPr="004C454B">
              <w:rPr>
                <w:rFonts w:ascii="Perpetua" w:hAnsi="Perpetua"/>
              </w:rPr>
              <w:t>19</w:t>
            </w:r>
            <w:r w:rsidR="00E94C31">
              <w:rPr>
                <w:rFonts w:ascii="Perpetua" w:hAnsi="Perpetua"/>
              </w:rPr>
              <w:t>92</w:t>
            </w:r>
            <w:r w:rsidRPr="004C454B">
              <w:rPr>
                <w:rFonts w:ascii="Perpetua" w:hAnsi="Perpetua"/>
              </w:rPr>
              <w:t xml:space="preserve"> à 1994</w:t>
            </w:r>
          </w:p>
        </w:tc>
        <w:tc>
          <w:tcPr>
            <w:tcW w:w="77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063720" w:rsidRDefault="00E94C31" w:rsidP="00E94C31">
            <w:pPr>
              <w:spacing w:after="120" w:line="276" w:lineRule="auto"/>
              <w:jc w:val="both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Ingénieur géologie ANRH Direction régionale Sud Ouargla </w:t>
            </w:r>
          </w:p>
        </w:tc>
      </w:tr>
      <w:tr w:rsidR="007D353B" w:rsidRPr="0077488D" w:rsidTr="00CA4DDD"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B76F43" w:rsidP="00B76F43">
            <w:pPr>
              <w:spacing w:line="276" w:lineRule="auto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2003</w:t>
            </w:r>
            <w:r w:rsidR="007D353B" w:rsidRPr="004C454B">
              <w:rPr>
                <w:rFonts w:ascii="Perpetua" w:hAnsi="Perpetua"/>
              </w:rPr>
              <w:t xml:space="preserve"> à</w:t>
            </w:r>
            <w:r>
              <w:rPr>
                <w:rFonts w:ascii="Perpetua" w:hAnsi="Perpetua"/>
              </w:rPr>
              <w:t xml:space="preserve"> 2007</w:t>
            </w:r>
          </w:p>
        </w:tc>
        <w:tc>
          <w:tcPr>
            <w:tcW w:w="77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063720" w:rsidRDefault="00E94C31" w:rsidP="00E94C31">
            <w:pPr>
              <w:spacing w:after="120" w:line="276" w:lineRule="auto"/>
              <w:jc w:val="both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Chef Section de géologie université Kasdi Merbah Ouargla </w:t>
            </w:r>
          </w:p>
        </w:tc>
      </w:tr>
      <w:tr w:rsidR="007D353B" w:rsidRPr="0077488D" w:rsidTr="00CA4DDD"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DC4B02" w:rsidRDefault="00B76F43" w:rsidP="00B76F43">
            <w:pPr>
              <w:spacing w:line="276" w:lineRule="auto"/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</w:rPr>
              <w:t>2007 à 2009</w:t>
            </w:r>
          </w:p>
        </w:tc>
        <w:tc>
          <w:tcPr>
            <w:tcW w:w="77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7D353B" w:rsidP="00B76F43">
            <w:pPr>
              <w:spacing w:line="276" w:lineRule="auto"/>
              <w:jc w:val="both"/>
              <w:rPr>
                <w:rFonts w:ascii="Perpetua" w:hAnsi="Perpetua"/>
              </w:rPr>
            </w:pPr>
            <w:r w:rsidRPr="00063720">
              <w:rPr>
                <w:rFonts w:ascii="Perpetua" w:hAnsi="Perpetua"/>
              </w:rPr>
              <w:t xml:space="preserve">chef de département </w:t>
            </w:r>
            <w:r w:rsidR="00B76F43">
              <w:rPr>
                <w:rFonts w:ascii="Perpetua" w:hAnsi="Perpetua"/>
              </w:rPr>
              <w:t xml:space="preserve"> Hydrocarbures et géologie Université Kasdi Merbah Ouargla</w:t>
            </w:r>
            <w:r w:rsidRPr="00063720">
              <w:rPr>
                <w:rFonts w:ascii="Perpetua" w:hAnsi="Perpetua"/>
              </w:rPr>
              <w:t>.</w:t>
            </w:r>
          </w:p>
        </w:tc>
      </w:tr>
      <w:tr w:rsidR="007D353B" w:rsidRPr="0077488D" w:rsidTr="00CA4DDD"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DC4B02" w:rsidRDefault="00B76F43" w:rsidP="00063720">
            <w:pPr>
              <w:spacing w:line="276" w:lineRule="auto"/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2009 à 2011</w:t>
            </w:r>
          </w:p>
        </w:tc>
        <w:tc>
          <w:tcPr>
            <w:tcW w:w="77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B76F43" w:rsidP="00063720">
            <w:pPr>
              <w:spacing w:line="276" w:lineRule="auto"/>
              <w:jc w:val="both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Vice doyen charge de la post-graduation de la recherche scientifique </w:t>
            </w:r>
          </w:p>
        </w:tc>
      </w:tr>
      <w:tr w:rsidR="007D353B" w:rsidRPr="0077488D" w:rsidTr="00CA4DDD"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DC4B02" w:rsidRDefault="007D353B" w:rsidP="00063720">
            <w:pPr>
              <w:spacing w:line="276" w:lineRule="auto"/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</w:rPr>
              <w:t>2008 à ce jour</w:t>
            </w:r>
          </w:p>
        </w:tc>
        <w:tc>
          <w:tcPr>
            <w:tcW w:w="77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7D353B" w:rsidP="00B76F43">
            <w:pPr>
              <w:spacing w:line="276" w:lineRule="auto"/>
              <w:jc w:val="both"/>
              <w:rPr>
                <w:rFonts w:ascii="Perpetua" w:hAnsi="Perpetua"/>
              </w:rPr>
            </w:pPr>
            <w:r w:rsidRPr="00063720">
              <w:rPr>
                <w:rFonts w:ascii="Perpetua" w:hAnsi="Perpetua"/>
              </w:rPr>
              <w:t xml:space="preserve">Responsable du domaine LMD « Sciences </w:t>
            </w:r>
            <w:r w:rsidR="00B76F43">
              <w:rPr>
                <w:rFonts w:ascii="Perpetua" w:hAnsi="Perpetua"/>
              </w:rPr>
              <w:t>de la terre et de l’Univers</w:t>
            </w:r>
            <w:r w:rsidRPr="00063720">
              <w:rPr>
                <w:rFonts w:ascii="Perpetua" w:hAnsi="Perpetua"/>
              </w:rPr>
              <w:t> » Université de Ouargla</w:t>
            </w:r>
          </w:p>
        </w:tc>
      </w:tr>
      <w:tr w:rsidR="007D353B" w:rsidRPr="0077488D" w:rsidTr="00CA4DDD">
        <w:tc>
          <w:tcPr>
            <w:tcW w:w="663" w:type="dxa"/>
            <w:gridSpan w:val="2"/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85" w:type="dxa"/>
            <w:gridSpan w:val="10"/>
          </w:tcPr>
          <w:p w:rsidR="007D353B" w:rsidRPr="0077488D" w:rsidRDefault="007D353B" w:rsidP="00AE048B">
            <w:pPr>
              <w:rPr>
                <w:rFonts w:ascii="Perpetua" w:hAnsi="Perpetua"/>
              </w:rPr>
            </w:pPr>
          </w:p>
        </w:tc>
        <w:tc>
          <w:tcPr>
            <w:tcW w:w="1509" w:type="dxa"/>
            <w:gridSpan w:val="4"/>
          </w:tcPr>
          <w:p w:rsidR="007D353B" w:rsidRPr="0077488D" w:rsidRDefault="007D353B" w:rsidP="00AE048B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7D353B" w:rsidRPr="0077488D" w:rsidRDefault="007D353B" w:rsidP="00AE048B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4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2409" w:type="dxa"/>
            <w:gridSpan w:val="4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9291" w:type="dxa"/>
            <w:gridSpan w:val="30"/>
            <w:shd w:val="clear" w:color="auto" w:fill="DDD9C3" w:themeFill="background2" w:themeFillShade="E6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Services scientifiques</w:t>
            </w:r>
          </w:p>
        </w:tc>
      </w:tr>
      <w:tr w:rsidR="007D353B" w:rsidRPr="0077488D" w:rsidTr="00CA4DDD">
        <w:tc>
          <w:tcPr>
            <w:tcW w:w="663" w:type="dxa"/>
            <w:gridSpan w:val="2"/>
            <w:tcBorders>
              <w:bottom w:val="single" w:sz="4" w:space="0" w:color="auto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85" w:type="dxa"/>
            <w:gridSpan w:val="10"/>
            <w:tcBorders>
              <w:bottom w:val="single" w:sz="4" w:space="0" w:color="auto"/>
            </w:tcBorders>
          </w:tcPr>
          <w:p w:rsidR="007D353B" w:rsidRPr="0077488D" w:rsidRDefault="007D353B" w:rsidP="00AE048B">
            <w:pPr>
              <w:rPr>
                <w:rFonts w:ascii="Perpetua" w:hAnsi="Perpetua"/>
              </w:rPr>
            </w:pPr>
          </w:p>
        </w:tc>
        <w:tc>
          <w:tcPr>
            <w:tcW w:w="1509" w:type="dxa"/>
            <w:gridSpan w:val="4"/>
            <w:tcBorders>
              <w:bottom w:val="single" w:sz="4" w:space="0" w:color="auto"/>
            </w:tcBorders>
          </w:tcPr>
          <w:p w:rsidR="007D353B" w:rsidRPr="0077488D" w:rsidRDefault="007D353B" w:rsidP="00AE048B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</w:tcPr>
          <w:p w:rsidR="007D353B" w:rsidRPr="0077488D" w:rsidRDefault="007D353B" w:rsidP="00AE048B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  <w:tcBorders>
              <w:bottom w:val="single" w:sz="4" w:space="0" w:color="auto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4"/>
            <w:tcBorders>
              <w:bottom w:val="single" w:sz="4" w:space="0" w:color="auto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</w:tcPr>
          <w:p w:rsidR="007D353B" w:rsidRPr="0077488D" w:rsidRDefault="007D353B" w:rsidP="005C13BF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DE677B" w:rsidRDefault="007D353B" w:rsidP="00612C04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76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DE677B" w:rsidRDefault="007D353B" w:rsidP="00612C04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Service :</w:t>
            </w:r>
          </w:p>
        </w:tc>
      </w:tr>
      <w:tr w:rsidR="007D353B" w:rsidRPr="0077488D" w:rsidTr="00CA4DDD"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77488D" w:rsidRDefault="00C879D6" w:rsidP="00C879D6">
            <w:pPr>
              <w:spacing w:before="120" w:after="12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2010</w:t>
            </w:r>
            <w:r w:rsidR="007D353B">
              <w:rPr>
                <w:rFonts w:ascii="Perpetua" w:hAnsi="Perpetua"/>
              </w:rPr>
              <w:t xml:space="preserve"> à ce jour</w:t>
            </w:r>
          </w:p>
        </w:tc>
        <w:tc>
          <w:tcPr>
            <w:tcW w:w="76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77488D" w:rsidRDefault="007D353B" w:rsidP="00130697">
            <w:pPr>
              <w:pStyle w:val="Paragraphedeliste"/>
              <w:ind w:left="189"/>
              <w:rPr>
                <w:rFonts w:ascii="Perpetua" w:hAnsi="Perpetua"/>
              </w:rPr>
            </w:pPr>
            <w:r w:rsidRPr="004C454B">
              <w:rPr>
                <w:rFonts w:ascii="Perpetua" w:hAnsi="Perpetua"/>
              </w:rPr>
              <w:t>Directeur du laboratoire de recherche « </w:t>
            </w:r>
            <w:r w:rsidR="00130697">
              <w:rPr>
                <w:rFonts w:ascii="Perpetua" w:hAnsi="Perpetua"/>
              </w:rPr>
              <w:t>Géologie du Sahara</w:t>
            </w:r>
            <w:r w:rsidRPr="004C454B">
              <w:rPr>
                <w:rFonts w:ascii="Perpetua" w:hAnsi="Perpetua"/>
              </w:rPr>
              <w:t>», Faculté des Sciences, Université Kasdi Merbah-Ouargla</w:t>
            </w:r>
          </w:p>
        </w:tc>
      </w:tr>
      <w:tr w:rsidR="007D353B" w:rsidRPr="0077488D" w:rsidTr="00CA4DDD"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DC4B02" w:rsidRDefault="007D353B" w:rsidP="00CB4D88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</w:rPr>
              <w:t>2003 à ce jour</w:t>
            </w:r>
          </w:p>
        </w:tc>
        <w:tc>
          <w:tcPr>
            <w:tcW w:w="76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77488D" w:rsidRDefault="007D353B" w:rsidP="00C879D6">
            <w:pPr>
              <w:spacing w:line="240" w:lineRule="exact"/>
              <w:ind w:left="189"/>
              <w:jc w:val="both"/>
              <w:rPr>
                <w:rFonts w:ascii="Perpetua" w:hAnsi="Perpetua"/>
              </w:rPr>
            </w:pPr>
            <w:r w:rsidRPr="00460275">
              <w:rPr>
                <w:rFonts w:ascii="Perpetua" w:hAnsi="Perpetua"/>
              </w:rPr>
              <w:t xml:space="preserve">Chef de l’équipe «  </w:t>
            </w:r>
            <w:r w:rsidR="00C879D6">
              <w:rPr>
                <w:rFonts w:ascii="Perpetua" w:hAnsi="Perpetua"/>
              </w:rPr>
              <w:t>Ressources minérales et énergétiques</w:t>
            </w:r>
            <w:r w:rsidRPr="00460275">
              <w:rPr>
                <w:rFonts w:ascii="Perpetua" w:hAnsi="Perpetua"/>
              </w:rPr>
              <w:t> » du laboratoire de recherche « </w:t>
            </w:r>
            <w:r w:rsidR="00C879D6">
              <w:rPr>
                <w:rFonts w:ascii="Perpetua" w:hAnsi="Perpetua"/>
              </w:rPr>
              <w:t>Géologie du Sahara</w:t>
            </w:r>
            <w:r w:rsidRPr="00460275">
              <w:rPr>
                <w:rFonts w:ascii="Perpetua" w:hAnsi="Perpetua"/>
              </w:rPr>
              <w:t xml:space="preserve">». </w:t>
            </w:r>
          </w:p>
        </w:tc>
      </w:tr>
      <w:tr w:rsidR="007D353B" w:rsidRPr="0077488D" w:rsidTr="00CA4DDD"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Default="007D353B" w:rsidP="00313F1D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lastRenderedPageBreak/>
              <w:t>200</w:t>
            </w:r>
            <w:r w:rsidR="00313F1D">
              <w:rPr>
                <w:rFonts w:ascii="Perpetua" w:hAnsi="Perpetua"/>
              </w:rPr>
              <w:t>7</w:t>
            </w:r>
            <w:r>
              <w:rPr>
                <w:rFonts w:ascii="Perpetua" w:hAnsi="Perpetua"/>
              </w:rPr>
              <w:t xml:space="preserve"> à ce jour</w:t>
            </w:r>
          </w:p>
          <w:p w:rsidR="007D353B" w:rsidRPr="00DC4B02" w:rsidRDefault="007D353B" w:rsidP="00DC4B02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76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77488D" w:rsidRDefault="007D353B" w:rsidP="00313F1D">
            <w:pPr>
              <w:spacing w:line="240" w:lineRule="exact"/>
              <w:ind w:left="189"/>
              <w:jc w:val="both"/>
              <w:rPr>
                <w:rFonts w:ascii="Perpetua" w:hAnsi="Perpetua"/>
              </w:rPr>
            </w:pPr>
            <w:r w:rsidRPr="004C454B">
              <w:rPr>
                <w:rFonts w:ascii="Perpetua" w:hAnsi="Perpetua"/>
              </w:rPr>
              <w:t>Membre</w:t>
            </w:r>
            <w:r>
              <w:rPr>
                <w:rFonts w:ascii="Perpetua" w:hAnsi="Perpetua"/>
              </w:rPr>
              <w:t xml:space="preserve"> associé</w:t>
            </w:r>
            <w:r w:rsidRPr="004C454B">
              <w:rPr>
                <w:rFonts w:ascii="Perpetua" w:hAnsi="Perpetua"/>
              </w:rPr>
              <w:t xml:space="preserve"> du laboratoire de recherche « </w:t>
            </w:r>
            <w:r w:rsidR="00313F1D">
              <w:rPr>
                <w:rFonts w:ascii="Perpetua" w:hAnsi="Perpetua"/>
              </w:rPr>
              <w:t>Biogéochimie des milieux désertiques</w:t>
            </w:r>
            <w:r w:rsidRPr="004C454B">
              <w:rPr>
                <w:rFonts w:ascii="Perpetua" w:hAnsi="Perpetua"/>
              </w:rPr>
              <w:t> »; équipe : « </w:t>
            </w:r>
            <w:r w:rsidR="00313F1D">
              <w:rPr>
                <w:rFonts w:ascii="Perpetua" w:hAnsi="Perpetua"/>
              </w:rPr>
              <w:t>Géochimie</w:t>
            </w:r>
            <w:r w:rsidRPr="004C454B">
              <w:rPr>
                <w:rFonts w:ascii="Perpetua" w:hAnsi="Perpetua"/>
              </w:rPr>
              <w:t xml:space="preserve">». </w:t>
            </w:r>
          </w:p>
        </w:tc>
      </w:tr>
      <w:tr w:rsidR="007D353B" w:rsidRPr="0077488D" w:rsidTr="00CA4DDD"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DC4B02" w:rsidRDefault="00313F1D" w:rsidP="00DC4B02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</w:rPr>
              <w:t>2010-2012</w:t>
            </w:r>
          </w:p>
        </w:tc>
        <w:tc>
          <w:tcPr>
            <w:tcW w:w="76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3E" w:rsidRPr="0077488D" w:rsidRDefault="007D353B" w:rsidP="0051023E">
            <w:pPr>
              <w:keepNext/>
              <w:widowControl w:val="0"/>
              <w:jc w:val="both"/>
              <w:rPr>
                <w:rFonts w:ascii="Perpetua" w:hAnsi="Perpetua"/>
              </w:rPr>
            </w:pPr>
            <w:r w:rsidRPr="00460275">
              <w:rPr>
                <w:rFonts w:ascii="Perpetua" w:hAnsi="Perpetua"/>
              </w:rPr>
              <w:t xml:space="preserve">Chef du projet « CNEPRU » ; Code : F </w:t>
            </w:r>
            <w:r w:rsidR="0051023E" w:rsidRPr="0051023E">
              <w:rPr>
                <w:rFonts w:ascii="Perpetua" w:hAnsi="Perpetua"/>
              </w:rPr>
              <w:t>G02420090003</w:t>
            </w:r>
            <w:r w:rsidRPr="00460275">
              <w:rPr>
                <w:rFonts w:ascii="Perpetua" w:hAnsi="Perpetua"/>
              </w:rPr>
              <w:t xml:space="preserve"> : </w:t>
            </w:r>
            <w:r w:rsidR="0051023E">
              <w:rPr>
                <w:rFonts w:ascii="Perpetua" w:hAnsi="Perpetua"/>
              </w:rPr>
              <w:t>« fonctionnement géochimique des systèmes évaporatoire du Sahara Septentrional »</w:t>
            </w:r>
          </w:p>
        </w:tc>
      </w:tr>
      <w:tr w:rsidR="007D353B" w:rsidRPr="0077488D" w:rsidTr="00CA4DDD"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Default="007D353B" w:rsidP="0057244C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</w:t>
            </w:r>
            <w:r w:rsidR="0057244C">
              <w:rPr>
                <w:rFonts w:ascii="Perpetua" w:hAnsi="Perpetua"/>
              </w:rPr>
              <w:t>011</w:t>
            </w:r>
            <w:r>
              <w:rPr>
                <w:rFonts w:ascii="Perpetua" w:hAnsi="Perpetua"/>
              </w:rPr>
              <w:t xml:space="preserve"> à 2012</w:t>
            </w:r>
          </w:p>
          <w:p w:rsidR="007D353B" w:rsidRPr="0077488D" w:rsidRDefault="007D353B" w:rsidP="00460275">
            <w:pPr>
              <w:rPr>
                <w:rFonts w:ascii="Perpetua" w:hAnsi="Perpetua"/>
              </w:rPr>
            </w:pPr>
          </w:p>
        </w:tc>
        <w:tc>
          <w:tcPr>
            <w:tcW w:w="76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77488D" w:rsidRDefault="007D353B" w:rsidP="0057244C">
            <w:pPr>
              <w:spacing w:line="240" w:lineRule="exact"/>
              <w:ind w:left="189"/>
              <w:jc w:val="both"/>
              <w:rPr>
                <w:rFonts w:ascii="Perpetua" w:hAnsi="Perpetua"/>
              </w:rPr>
            </w:pPr>
            <w:r w:rsidRPr="004C454B">
              <w:rPr>
                <w:rFonts w:ascii="Perpetua" w:hAnsi="Perpetua"/>
              </w:rPr>
              <w:t>Chef du projet « </w:t>
            </w:r>
            <w:r w:rsidR="0057244C">
              <w:rPr>
                <w:rFonts w:ascii="Perpetua" w:hAnsi="Perpetua"/>
              </w:rPr>
              <w:t xml:space="preserve">PNR » : </w:t>
            </w:r>
            <w:r w:rsidR="0057244C" w:rsidRPr="0057244C">
              <w:rPr>
                <w:rFonts w:ascii="Perpetua" w:hAnsi="Perpetua"/>
              </w:rPr>
              <w:t>Les Systèmes Aquatiques du Sahara Algérien : Sebkhas, chotts et aquifères. Fonctionnement géochimiques, valorisation et impact sur l’environnement.</w:t>
            </w:r>
          </w:p>
        </w:tc>
      </w:tr>
      <w:tr w:rsidR="007D353B" w:rsidRPr="0077488D" w:rsidTr="00CA4DDD"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77488D" w:rsidRDefault="007D353B" w:rsidP="00460275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2005 à ce jour</w:t>
            </w:r>
          </w:p>
        </w:tc>
        <w:tc>
          <w:tcPr>
            <w:tcW w:w="76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77488D" w:rsidRDefault="007D353B" w:rsidP="00D4681E">
            <w:pPr>
              <w:spacing w:line="240" w:lineRule="exact"/>
              <w:ind w:left="189"/>
              <w:jc w:val="both"/>
              <w:rPr>
                <w:rFonts w:ascii="Perpetua" w:hAnsi="Perpetua"/>
              </w:rPr>
            </w:pPr>
            <w:r w:rsidRPr="004C454B">
              <w:rPr>
                <w:rFonts w:ascii="Perpetua" w:hAnsi="Perpetua"/>
              </w:rPr>
              <w:t>Membre du comité scientifique de la revue « Journal algérien des régions aride » CRSTRA Algérie.</w:t>
            </w:r>
          </w:p>
        </w:tc>
      </w:tr>
      <w:tr w:rsidR="007D353B" w:rsidRPr="0077488D" w:rsidTr="00CA4DDD"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Default="007D353B" w:rsidP="00460275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2006 à 2011</w:t>
            </w:r>
          </w:p>
          <w:p w:rsidR="007D353B" w:rsidRPr="00DC4B02" w:rsidRDefault="007D353B" w:rsidP="00DC4B02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76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77488D" w:rsidRDefault="007D353B" w:rsidP="00D4681E">
            <w:pPr>
              <w:spacing w:line="240" w:lineRule="exact"/>
              <w:ind w:left="189"/>
              <w:jc w:val="both"/>
              <w:rPr>
                <w:rFonts w:ascii="Perpetua" w:hAnsi="Perpetua"/>
              </w:rPr>
            </w:pPr>
            <w:r w:rsidRPr="004C454B">
              <w:rPr>
                <w:rFonts w:ascii="Perpetua" w:hAnsi="Perpetua"/>
              </w:rPr>
              <w:t>Membre du comité scientifique de la revue « Annales de la faculté des sciences » Université Kasdi Merbah-Ouargla Algérie.</w:t>
            </w:r>
          </w:p>
        </w:tc>
      </w:tr>
      <w:tr w:rsidR="007D353B" w:rsidRPr="0077488D" w:rsidTr="00CA4DDD"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Default="00096BBD" w:rsidP="00096BBD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2011</w:t>
            </w:r>
            <w:r w:rsidR="007D353B">
              <w:rPr>
                <w:rFonts w:ascii="Perpetua" w:hAnsi="Perpetua"/>
              </w:rPr>
              <w:t xml:space="preserve"> à ce jour</w:t>
            </w:r>
          </w:p>
          <w:p w:rsidR="007D353B" w:rsidRPr="00DC4B02" w:rsidRDefault="007D353B" w:rsidP="00DC4B02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76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77488D" w:rsidRDefault="007D353B" w:rsidP="00D4681E">
            <w:pPr>
              <w:spacing w:line="240" w:lineRule="exact"/>
              <w:ind w:left="189"/>
              <w:jc w:val="both"/>
              <w:rPr>
                <w:rFonts w:ascii="Perpetua" w:hAnsi="Perpetua"/>
              </w:rPr>
            </w:pPr>
            <w:r w:rsidRPr="00CB4D88">
              <w:rPr>
                <w:rFonts w:ascii="Perpetua" w:hAnsi="Perpetua"/>
              </w:rPr>
              <w:t>Membre de la commission d’expertise des axes de recherche du CRSTRA.</w:t>
            </w:r>
          </w:p>
        </w:tc>
      </w:tr>
      <w:tr w:rsidR="007D353B" w:rsidRPr="0077488D" w:rsidTr="00CA4DDD"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DC4B02" w:rsidRDefault="007D353B" w:rsidP="00CB4D88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</w:rPr>
              <w:t>2011</w:t>
            </w:r>
          </w:p>
        </w:tc>
        <w:tc>
          <w:tcPr>
            <w:tcW w:w="76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4C454B" w:rsidRDefault="007D353B" w:rsidP="00D4681E">
            <w:pPr>
              <w:spacing w:line="240" w:lineRule="exact"/>
              <w:ind w:left="189"/>
              <w:jc w:val="both"/>
              <w:rPr>
                <w:rFonts w:ascii="Perpetua" w:hAnsi="Perpetua"/>
              </w:rPr>
            </w:pPr>
            <w:r w:rsidRPr="004C454B">
              <w:rPr>
                <w:rFonts w:ascii="Perpetua" w:hAnsi="Perpetua"/>
              </w:rPr>
              <w:t>Expert des projets nationaux de recherche PNR</w:t>
            </w:r>
          </w:p>
        </w:tc>
      </w:tr>
      <w:tr w:rsidR="007D353B" w:rsidRPr="0077488D" w:rsidTr="00CA4DDD"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DC4B02" w:rsidRDefault="007D353B" w:rsidP="00AB75A4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</w:rPr>
              <w:t>A partir de 200</w:t>
            </w:r>
            <w:r w:rsidR="00AB75A4">
              <w:rPr>
                <w:rFonts w:ascii="Perpetua" w:hAnsi="Perpetua"/>
              </w:rPr>
              <w:t>9</w:t>
            </w:r>
          </w:p>
        </w:tc>
        <w:tc>
          <w:tcPr>
            <w:tcW w:w="76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BD" w:rsidRPr="004C454B" w:rsidRDefault="007D353B" w:rsidP="00AB75A4">
            <w:pPr>
              <w:spacing w:line="240" w:lineRule="exact"/>
              <w:ind w:left="189"/>
              <w:jc w:val="both"/>
              <w:rPr>
                <w:rFonts w:ascii="Perpetua" w:hAnsi="Perpetua"/>
              </w:rPr>
            </w:pPr>
            <w:r w:rsidRPr="00D037EC">
              <w:rPr>
                <w:rFonts w:ascii="Perpetua" w:hAnsi="Perpetua"/>
                <w:b/>
                <w:bCs/>
              </w:rPr>
              <w:t>Reviewer des revues nationales et internationales</w:t>
            </w:r>
            <w:r w:rsidR="00AB75A4">
              <w:rPr>
                <w:rFonts w:ascii="Perpetua" w:hAnsi="Perpetua"/>
                <w:b/>
                <w:bCs/>
              </w:rPr>
              <w:t xml:space="preserve">, </w:t>
            </w:r>
            <w:r w:rsidR="00AB75A4">
              <w:rPr>
                <w:rFonts w:ascii="Perpetua" w:hAnsi="Perpetua"/>
              </w:rPr>
              <w:t>annales de la faculté des sciences », revue de bioressources des milieux désertiques.</w:t>
            </w:r>
          </w:p>
          <w:p w:rsidR="007D353B" w:rsidRPr="004C454B" w:rsidRDefault="007D353B" w:rsidP="00D4681E">
            <w:pPr>
              <w:tabs>
                <w:tab w:val="num" w:pos="189"/>
              </w:tabs>
              <w:spacing w:line="240" w:lineRule="exact"/>
              <w:ind w:left="189" w:hanging="189"/>
              <w:jc w:val="both"/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Default="007D353B" w:rsidP="00460275">
            <w:pPr>
              <w:rPr>
                <w:rFonts w:ascii="Perpetua" w:hAnsi="Perpetua"/>
              </w:rPr>
            </w:pPr>
          </w:p>
        </w:tc>
        <w:tc>
          <w:tcPr>
            <w:tcW w:w="76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4C454B" w:rsidRDefault="007D353B" w:rsidP="00CB4D88">
            <w:pPr>
              <w:tabs>
                <w:tab w:val="num" w:pos="189"/>
              </w:tabs>
              <w:spacing w:line="240" w:lineRule="exact"/>
              <w:ind w:left="189" w:hanging="189"/>
              <w:jc w:val="both"/>
              <w:rPr>
                <w:rFonts w:ascii="Perpetua" w:hAnsi="Perpetua"/>
              </w:rPr>
            </w:pPr>
          </w:p>
        </w:tc>
      </w:tr>
      <w:tr w:rsidR="007D353B" w:rsidRPr="0077488D" w:rsidTr="00CA4DDD">
        <w:trPr>
          <w:trHeight w:val="218"/>
        </w:trPr>
        <w:tc>
          <w:tcPr>
            <w:tcW w:w="1193" w:type="dxa"/>
            <w:gridSpan w:val="3"/>
            <w:tcBorders>
              <w:top w:val="single" w:sz="4" w:space="0" w:color="auto"/>
            </w:tcBorders>
          </w:tcPr>
          <w:p w:rsidR="007D353B" w:rsidRPr="0077488D" w:rsidRDefault="007D353B" w:rsidP="004C5C8A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345" w:type="dxa"/>
            <w:gridSpan w:val="10"/>
            <w:tcBorders>
              <w:top w:val="single" w:sz="4" w:space="0" w:color="auto"/>
            </w:tcBorders>
          </w:tcPr>
          <w:p w:rsidR="007D353B" w:rsidRPr="0077488D" w:rsidRDefault="007D353B" w:rsidP="004C5C8A">
            <w:pPr>
              <w:rPr>
                <w:rFonts w:ascii="Perpetua" w:hAnsi="Perpetua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</w:tcBorders>
          </w:tcPr>
          <w:p w:rsidR="007D353B" w:rsidRPr="0077488D" w:rsidRDefault="007D353B" w:rsidP="004C5C8A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</w:tcBorders>
          </w:tcPr>
          <w:p w:rsidR="007D353B" w:rsidRPr="0077488D" w:rsidRDefault="007D353B" w:rsidP="004C5C8A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</w:tcBorders>
          </w:tcPr>
          <w:p w:rsidR="007D353B" w:rsidRPr="0077488D" w:rsidRDefault="007D353B" w:rsidP="004C5C8A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4"/>
            <w:tcBorders>
              <w:top w:val="single" w:sz="4" w:space="0" w:color="auto"/>
            </w:tcBorders>
          </w:tcPr>
          <w:p w:rsidR="007D353B" w:rsidRPr="0077488D" w:rsidRDefault="007D353B" w:rsidP="004C5C8A">
            <w:pPr>
              <w:rPr>
                <w:rFonts w:ascii="Perpetua" w:hAnsi="Perpetua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</w:tcBorders>
          </w:tcPr>
          <w:p w:rsidR="007D353B" w:rsidRPr="0077488D" w:rsidRDefault="007D353B" w:rsidP="004C5C8A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7D353B" w:rsidRPr="0077488D" w:rsidRDefault="007D353B" w:rsidP="004C5C8A">
            <w:pPr>
              <w:rPr>
                <w:rFonts w:ascii="Perpetua" w:hAnsi="Perpetua"/>
              </w:rPr>
            </w:pPr>
          </w:p>
        </w:tc>
      </w:tr>
      <w:tr w:rsidR="007D353B" w:rsidRPr="00862044" w:rsidTr="00CA4DDD">
        <w:tc>
          <w:tcPr>
            <w:tcW w:w="9291" w:type="dxa"/>
            <w:gridSpan w:val="30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7D353B" w:rsidRPr="00862044" w:rsidRDefault="007D353B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État des services scientifiques</w:t>
            </w:r>
          </w:p>
        </w:tc>
      </w:tr>
      <w:tr w:rsidR="007D353B" w:rsidRPr="0077488D" w:rsidTr="00CA4DDD">
        <w:tc>
          <w:tcPr>
            <w:tcW w:w="1193" w:type="dxa"/>
            <w:gridSpan w:val="3"/>
            <w:tcBorders>
              <w:top w:val="single" w:sz="12" w:space="0" w:color="C00000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1"/>
            <w:tcBorders>
              <w:top w:val="single" w:sz="12" w:space="0" w:color="C00000"/>
            </w:tcBorders>
          </w:tcPr>
          <w:p w:rsidR="007D353B" w:rsidRPr="0077488D" w:rsidRDefault="007D353B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  <w:tcBorders>
              <w:top w:val="single" w:sz="12" w:space="0" w:color="C00000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9291" w:type="dxa"/>
            <w:gridSpan w:val="30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Colloques, séminaires …</w:t>
            </w:r>
          </w:p>
        </w:tc>
      </w:tr>
      <w:tr w:rsidR="007D353B" w:rsidRPr="0077488D" w:rsidTr="00CA4DDD">
        <w:tc>
          <w:tcPr>
            <w:tcW w:w="663" w:type="dxa"/>
            <w:gridSpan w:val="2"/>
            <w:tcBorders>
              <w:top w:val="single" w:sz="12" w:space="0" w:color="C00000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302" w:type="dxa"/>
            <w:gridSpan w:val="8"/>
            <w:tcBorders>
              <w:top w:val="single" w:sz="12" w:space="0" w:color="C00000"/>
            </w:tcBorders>
          </w:tcPr>
          <w:p w:rsidR="007D353B" w:rsidRPr="0077488D" w:rsidRDefault="007D353B" w:rsidP="004B59D1">
            <w:pPr>
              <w:rPr>
                <w:rFonts w:ascii="Perpetua" w:hAnsi="Perpetua"/>
              </w:rPr>
            </w:pPr>
          </w:p>
        </w:tc>
        <w:tc>
          <w:tcPr>
            <w:tcW w:w="2905" w:type="dxa"/>
            <w:gridSpan w:val="8"/>
            <w:tcBorders>
              <w:top w:val="single" w:sz="12" w:space="0" w:color="C00000"/>
            </w:tcBorders>
          </w:tcPr>
          <w:p w:rsidR="007D353B" w:rsidRPr="0077488D" w:rsidRDefault="007D353B" w:rsidP="00DC3CEA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4"/>
            <w:tcBorders>
              <w:top w:val="single" w:sz="12" w:space="0" w:color="C00000"/>
            </w:tcBorders>
          </w:tcPr>
          <w:p w:rsidR="007D353B" w:rsidRPr="0077488D" w:rsidRDefault="007D353B" w:rsidP="00402F87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2221" w:type="dxa"/>
            <w:gridSpan w:val="11"/>
            <w:tcBorders>
              <w:bottom w:val="single" w:sz="4" w:space="0" w:color="auto"/>
              <w:right w:val="single" w:sz="2" w:space="0" w:color="C00000"/>
            </w:tcBorders>
          </w:tcPr>
          <w:p w:rsidR="007D353B" w:rsidRPr="0077488D" w:rsidRDefault="007D353B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  <w:b/>
                <w:bCs/>
              </w:rPr>
              <w:t>Année /date :</w:t>
            </w:r>
          </w:p>
        </w:tc>
        <w:tc>
          <w:tcPr>
            <w:tcW w:w="7070" w:type="dxa"/>
            <w:gridSpan w:val="19"/>
            <w:tcBorders>
              <w:left w:val="single" w:sz="2" w:space="0" w:color="C00000"/>
              <w:bottom w:val="single" w:sz="4" w:space="0" w:color="auto"/>
            </w:tcBorders>
          </w:tcPr>
          <w:p w:rsidR="007D353B" w:rsidRPr="00DE677B" w:rsidRDefault="007D353B" w:rsidP="002A24A0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Intitulé du Séminaire/du colloque/de la journée d’étude /lieu :</w:t>
            </w:r>
          </w:p>
        </w:tc>
      </w:tr>
      <w:tr w:rsidR="000A4575" w:rsidRPr="0077488D" w:rsidTr="00CA4DDD">
        <w:tc>
          <w:tcPr>
            <w:tcW w:w="2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75" w:rsidRDefault="000A4575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2012</w:t>
            </w:r>
          </w:p>
        </w:tc>
        <w:tc>
          <w:tcPr>
            <w:tcW w:w="70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75" w:rsidRDefault="000A4575" w:rsidP="000A4575">
            <w:pPr>
              <w:ind w:left="47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Président du 1</w:t>
            </w:r>
            <w:r w:rsidRPr="00AB75A4">
              <w:rPr>
                <w:rFonts w:ascii="Perpetua" w:hAnsi="Perpetua"/>
                <w:vertAlign w:val="superscript"/>
              </w:rPr>
              <w:t>er</w:t>
            </w:r>
            <w:r>
              <w:rPr>
                <w:rFonts w:ascii="Perpetua" w:hAnsi="Perpetua"/>
              </w:rPr>
              <w:t xml:space="preserve"> colloque international de géologie du Sahara, 4,5 et 6 Décembre 2012</w:t>
            </w:r>
          </w:p>
        </w:tc>
      </w:tr>
      <w:tr w:rsidR="007D353B" w:rsidRPr="000A4575" w:rsidTr="00CA4DDD">
        <w:tc>
          <w:tcPr>
            <w:tcW w:w="2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DC4B02" w:rsidRDefault="000A4575" w:rsidP="005A4A31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2012</w:t>
            </w:r>
          </w:p>
        </w:tc>
        <w:tc>
          <w:tcPr>
            <w:tcW w:w="70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B" w:rsidRPr="000A4575" w:rsidRDefault="007D353B" w:rsidP="000A4575">
            <w:pPr>
              <w:pStyle w:val="Default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Membre du comité scientifique d</w:t>
            </w:r>
            <w:r w:rsidR="00AB75A4">
              <w:rPr>
                <w:rFonts w:ascii="Perpetua" w:hAnsi="Perpetua"/>
              </w:rPr>
              <w:t>u colloque international</w:t>
            </w:r>
            <w:r w:rsidR="000A4575" w:rsidRPr="000A4575">
              <w:rPr>
                <w:rFonts w:ascii="Perpetua" w:hAnsi="Perpetua"/>
              </w:rPr>
              <w:t>Protection of environnent and water qualité: the basis for agricultural production, Food Security And sustainable développement Antalya, 14th October 2012</w:t>
            </w:r>
          </w:p>
        </w:tc>
      </w:tr>
      <w:tr w:rsidR="000A4575" w:rsidRPr="0077488D" w:rsidTr="00CA4DDD">
        <w:tc>
          <w:tcPr>
            <w:tcW w:w="2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75" w:rsidRPr="0077488D" w:rsidRDefault="000A4575" w:rsidP="00F47E2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2010</w:t>
            </w:r>
          </w:p>
        </w:tc>
        <w:tc>
          <w:tcPr>
            <w:tcW w:w="70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75" w:rsidRPr="0077488D" w:rsidRDefault="000A4575" w:rsidP="00F47E22">
            <w:pPr>
              <w:ind w:left="47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Membre du comité scientifique du colloque international des bassins sédimentaires a Fés Maroc</w:t>
            </w:r>
          </w:p>
        </w:tc>
      </w:tr>
      <w:tr w:rsidR="000A4575" w:rsidRPr="0077488D" w:rsidTr="00CA4DDD">
        <w:tc>
          <w:tcPr>
            <w:tcW w:w="2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75" w:rsidRPr="0077488D" w:rsidRDefault="000A4575" w:rsidP="00F47E2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2010</w:t>
            </w:r>
          </w:p>
        </w:tc>
        <w:tc>
          <w:tcPr>
            <w:tcW w:w="70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75" w:rsidRPr="0077488D" w:rsidRDefault="000A4575" w:rsidP="00F47E22">
            <w:pPr>
              <w:ind w:left="47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Président du 1</w:t>
            </w:r>
            <w:r w:rsidRPr="00AB75A4">
              <w:rPr>
                <w:rFonts w:ascii="Perpetua" w:hAnsi="Perpetua"/>
                <w:vertAlign w:val="superscript"/>
              </w:rPr>
              <w:t>er</w:t>
            </w:r>
            <w:r>
              <w:rPr>
                <w:rFonts w:ascii="Perpetua" w:hAnsi="Perpetua"/>
              </w:rPr>
              <w:t xml:space="preserve"> colloque international de géologie du Sahara, 5,6 et 7 Décembre 2010</w:t>
            </w:r>
          </w:p>
        </w:tc>
      </w:tr>
      <w:tr w:rsidR="007D353B" w:rsidRPr="0077488D" w:rsidTr="00CA4DDD">
        <w:tc>
          <w:tcPr>
            <w:tcW w:w="663" w:type="dxa"/>
            <w:gridSpan w:val="2"/>
            <w:tcBorders>
              <w:top w:val="single" w:sz="4" w:space="0" w:color="auto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302" w:type="dxa"/>
            <w:gridSpan w:val="8"/>
            <w:tcBorders>
              <w:top w:val="single" w:sz="4" w:space="0" w:color="auto"/>
            </w:tcBorders>
          </w:tcPr>
          <w:p w:rsidR="007D353B" w:rsidRPr="0077488D" w:rsidRDefault="007D353B" w:rsidP="00C62366">
            <w:pPr>
              <w:rPr>
                <w:rFonts w:ascii="Perpetua" w:hAnsi="Perpetua"/>
              </w:rPr>
            </w:pPr>
          </w:p>
        </w:tc>
        <w:tc>
          <w:tcPr>
            <w:tcW w:w="2905" w:type="dxa"/>
            <w:gridSpan w:val="8"/>
            <w:tcBorders>
              <w:top w:val="single" w:sz="4" w:space="0" w:color="auto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4"/>
            <w:tcBorders>
              <w:top w:val="single" w:sz="4" w:space="0" w:color="auto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9291" w:type="dxa"/>
            <w:gridSpan w:val="30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7D353B" w:rsidRPr="00862044" w:rsidRDefault="007D353B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Encadrement de travaux de recherche en graduation et post-graduation</w:t>
            </w:r>
          </w:p>
        </w:tc>
      </w:tr>
      <w:tr w:rsidR="007D353B" w:rsidRPr="0077488D" w:rsidTr="00CA4DDD">
        <w:tc>
          <w:tcPr>
            <w:tcW w:w="663" w:type="dxa"/>
            <w:gridSpan w:val="2"/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7"/>
          </w:tcPr>
          <w:p w:rsidR="007D353B" w:rsidRPr="0077488D" w:rsidRDefault="007D353B" w:rsidP="00C62366">
            <w:pPr>
              <w:rPr>
                <w:rFonts w:ascii="Perpetua" w:hAnsi="Perpetua"/>
              </w:rPr>
            </w:pPr>
          </w:p>
        </w:tc>
        <w:tc>
          <w:tcPr>
            <w:tcW w:w="1856" w:type="dxa"/>
            <w:gridSpan w:val="7"/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4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9291" w:type="dxa"/>
            <w:gridSpan w:val="30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Encadrement en graduation</w:t>
            </w:r>
          </w:p>
        </w:tc>
      </w:tr>
      <w:tr w:rsidR="007D353B" w:rsidRPr="0077488D" w:rsidTr="00CA4DDD">
        <w:tc>
          <w:tcPr>
            <w:tcW w:w="663" w:type="dxa"/>
            <w:gridSpan w:val="2"/>
            <w:tcBorders>
              <w:top w:val="single" w:sz="12" w:space="0" w:color="C00000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7"/>
            <w:tcBorders>
              <w:top w:val="single" w:sz="12" w:space="0" w:color="C00000"/>
            </w:tcBorders>
          </w:tcPr>
          <w:p w:rsidR="007D353B" w:rsidRPr="0077488D" w:rsidRDefault="007D353B" w:rsidP="00C62366">
            <w:pPr>
              <w:rPr>
                <w:rFonts w:ascii="Perpetua" w:hAnsi="Perpetua"/>
              </w:rPr>
            </w:pPr>
          </w:p>
        </w:tc>
        <w:tc>
          <w:tcPr>
            <w:tcW w:w="1856" w:type="dxa"/>
            <w:gridSpan w:val="7"/>
            <w:tcBorders>
              <w:top w:val="single" w:sz="12" w:space="0" w:color="C00000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1809" w:type="dxa"/>
            <w:gridSpan w:val="8"/>
            <w:tcBorders>
              <w:right w:val="single" w:sz="2" w:space="0" w:color="C00000"/>
            </w:tcBorders>
          </w:tcPr>
          <w:p w:rsidR="007D353B" w:rsidRPr="00DC4B02" w:rsidRDefault="007D353B" w:rsidP="005A4A31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7482" w:type="dxa"/>
            <w:gridSpan w:val="22"/>
            <w:tcBorders>
              <w:left w:val="single" w:sz="2" w:space="0" w:color="C00000"/>
            </w:tcBorders>
          </w:tcPr>
          <w:p w:rsidR="007D353B" w:rsidRPr="00DE677B" w:rsidRDefault="007D353B" w:rsidP="005A4A31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 du mémoire de fin de cycle :</w:t>
            </w:r>
          </w:p>
        </w:tc>
      </w:tr>
      <w:tr w:rsidR="007D353B" w:rsidRPr="0077488D" w:rsidTr="00CA4DDD">
        <w:tc>
          <w:tcPr>
            <w:tcW w:w="1809" w:type="dxa"/>
            <w:gridSpan w:val="8"/>
            <w:tcBorders>
              <w:right w:val="single" w:sz="2" w:space="0" w:color="C00000"/>
            </w:tcBorders>
          </w:tcPr>
          <w:p w:rsidR="007D353B" w:rsidRPr="00DC4B02" w:rsidRDefault="007D353B" w:rsidP="005A4A31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7482" w:type="dxa"/>
            <w:gridSpan w:val="22"/>
            <w:tcBorders>
              <w:left w:val="single" w:sz="2" w:space="0" w:color="C00000"/>
            </w:tcBorders>
          </w:tcPr>
          <w:p w:rsidR="007D353B" w:rsidRPr="0077488D" w:rsidRDefault="007D353B" w:rsidP="005A4A31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1809" w:type="dxa"/>
            <w:gridSpan w:val="8"/>
            <w:tcBorders>
              <w:right w:val="single" w:sz="2" w:space="0" w:color="C00000"/>
            </w:tcBorders>
          </w:tcPr>
          <w:p w:rsidR="007D353B" w:rsidRPr="003F127B" w:rsidRDefault="007D353B" w:rsidP="000A4575">
            <w:pPr>
              <w:rPr>
                <w:rFonts w:ascii="Perpetua" w:hAnsi="Perpetua"/>
              </w:rPr>
            </w:pPr>
            <w:r w:rsidRPr="003F127B">
              <w:rPr>
                <w:rFonts w:ascii="Perpetua" w:hAnsi="Perpetua"/>
              </w:rPr>
              <w:t xml:space="preserve">De  </w:t>
            </w:r>
            <w:r w:rsidR="000A4575">
              <w:rPr>
                <w:rFonts w:ascii="Perpetua" w:hAnsi="Perpetua"/>
              </w:rPr>
              <w:t>2001</w:t>
            </w:r>
            <w:r w:rsidRPr="003F127B">
              <w:rPr>
                <w:rFonts w:ascii="Perpetua" w:hAnsi="Perpetua"/>
              </w:rPr>
              <w:t xml:space="preserve"> à ce jour</w:t>
            </w:r>
          </w:p>
        </w:tc>
        <w:tc>
          <w:tcPr>
            <w:tcW w:w="7482" w:type="dxa"/>
            <w:gridSpan w:val="22"/>
            <w:tcBorders>
              <w:left w:val="single" w:sz="2" w:space="0" w:color="C00000"/>
            </w:tcBorders>
          </w:tcPr>
          <w:p w:rsidR="007D353B" w:rsidRPr="003F127B" w:rsidRDefault="007D353B" w:rsidP="003F127B">
            <w:pPr>
              <w:spacing w:line="240" w:lineRule="exact"/>
              <w:jc w:val="both"/>
              <w:rPr>
                <w:rFonts w:ascii="Perpetua" w:hAnsi="Perpetua"/>
              </w:rPr>
            </w:pPr>
            <w:r w:rsidRPr="003F127B">
              <w:rPr>
                <w:rFonts w:ascii="Perpetua" w:hAnsi="Perpetua"/>
              </w:rPr>
              <w:t>Encadrement de dizaines de travaux de mémoires de PFE</w:t>
            </w:r>
          </w:p>
          <w:p w:rsidR="007D353B" w:rsidRPr="0077488D" w:rsidRDefault="007D353B" w:rsidP="005A4A31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663" w:type="dxa"/>
            <w:gridSpan w:val="2"/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7"/>
          </w:tcPr>
          <w:p w:rsidR="007D353B" w:rsidRPr="0077488D" w:rsidRDefault="007D353B" w:rsidP="001C7638">
            <w:pPr>
              <w:rPr>
                <w:rFonts w:ascii="Perpetua" w:hAnsi="Perpetua"/>
              </w:rPr>
            </w:pPr>
          </w:p>
        </w:tc>
        <w:tc>
          <w:tcPr>
            <w:tcW w:w="2969" w:type="dxa"/>
            <w:gridSpan w:val="9"/>
          </w:tcPr>
          <w:p w:rsidR="007D353B" w:rsidRPr="0077488D" w:rsidRDefault="007D353B" w:rsidP="001C7638">
            <w:pPr>
              <w:rPr>
                <w:rFonts w:ascii="Perpetua" w:hAnsi="Perpetua"/>
              </w:rPr>
            </w:pPr>
          </w:p>
        </w:tc>
        <w:tc>
          <w:tcPr>
            <w:tcW w:w="333" w:type="dxa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242" w:type="dxa"/>
            <w:gridSpan w:val="5"/>
          </w:tcPr>
          <w:p w:rsidR="007D353B" w:rsidRPr="0077488D" w:rsidRDefault="007D353B" w:rsidP="00E72FB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581" w:type="dxa"/>
            <w:gridSpan w:val="5"/>
          </w:tcPr>
          <w:p w:rsidR="007D353B" w:rsidRPr="0077488D" w:rsidRDefault="007D353B" w:rsidP="006013CD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9291" w:type="dxa"/>
            <w:gridSpan w:val="30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Encadrement en post-graduation</w:t>
            </w:r>
          </w:p>
        </w:tc>
      </w:tr>
      <w:tr w:rsidR="007D353B" w:rsidRPr="0077488D" w:rsidTr="00CA4DDD">
        <w:tc>
          <w:tcPr>
            <w:tcW w:w="663" w:type="dxa"/>
            <w:gridSpan w:val="2"/>
            <w:tcBorders>
              <w:top w:val="single" w:sz="12" w:space="0" w:color="C00000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7"/>
            <w:tcBorders>
              <w:top w:val="single" w:sz="12" w:space="0" w:color="C00000"/>
            </w:tcBorders>
          </w:tcPr>
          <w:p w:rsidR="007D353B" w:rsidRPr="0077488D" w:rsidRDefault="007D353B" w:rsidP="001C7638">
            <w:pPr>
              <w:rPr>
                <w:rFonts w:ascii="Perpetua" w:hAnsi="Perpetua"/>
              </w:rPr>
            </w:pPr>
          </w:p>
        </w:tc>
        <w:tc>
          <w:tcPr>
            <w:tcW w:w="2969" w:type="dxa"/>
            <w:gridSpan w:val="9"/>
            <w:tcBorders>
              <w:top w:val="single" w:sz="12" w:space="0" w:color="C00000"/>
            </w:tcBorders>
          </w:tcPr>
          <w:p w:rsidR="007D353B" w:rsidRPr="0077488D" w:rsidRDefault="007D353B" w:rsidP="001C7638">
            <w:pPr>
              <w:rPr>
                <w:rFonts w:ascii="Perpetua" w:hAnsi="Perpetua"/>
              </w:rPr>
            </w:pPr>
          </w:p>
        </w:tc>
        <w:tc>
          <w:tcPr>
            <w:tcW w:w="333" w:type="dxa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242" w:type="dxa"/>
            <w:gridSpan w:val="5"/>
            <w:tcBorders>
              <w:top w:val="single" w:sz="12" w:space="0" w:color="C00000"/>
            </w:tcBorders>
          </w:tcPr>
          <w:p w:rsidR="007D353B" w:rsidRPr="0077488D" w:rsidRDefault="007D353B" w:rsidP="00E72FB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581" w:type="dxa"/>
            <w:gridSpan w:val="5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1228" w:type="dxa"/>
            <w:gridSpan w:val="4"/>
            <w:tcBorders>
              <w:right w:val="single" w:sz="2" w:space="0" w:color="C00000"/>
            </w:tcBorders>
          </w:tcPr>
          <w:p w:rsidR="007D353B" w:rsidRPr="00DC4B02" w:rsidRDefault="007D353B" w:rsidP="005A4A31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8063" w:type="dxa"/>
            <w:gridSpan w:val="26"/>
            <w:tcBorders>
              <w:left w:val="single" w:sz="2" w:space="0" w:color="C00000"/>
            </w:tcBorders>
          </w:tcPr>
          <w:p w:rsidR="007D353B" w:rsidRPr="00DE677B" w:rsidRDefault="007D353B" w:rsidP="002A24A0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 du mémoire de magister/de la thèse de doctorat :</w:t>
            </w:r>
          </w:p>
        </w:tc>
      </w:tr>
      <w:tr w:rsidR="007D353B" w:rsidRPr="0077488D" w:rsidTr="00CA4DDD">
        <w:tc>
          <w:tcPr>
            <w:tcW w:w="1228" w:type="dxa"/>
            <w:gridSpan w:val="4"/>
            <w:tcBorders>
              <w:bottom w:val="single" w:sz="4" w:space="0" w:color="auto"/>
              <w:right w:val="single" w:sz="2" w:space="0" w:color="C00000"/>
            </w:tcBorders>
          </w:tcPr>
          <w:p w:rsidR="007D353B" w:rsidRPr="0077488D" w:rsidRDefault="007D353B" w:rsidP="005A4A31">
            <w:pPr>
              <w:rPr>
                <w:rFonts w:ascii="Perpetua" w:hAnsi="Perpetua"/>
              </w:rPr>
            </w:pPr>
          </w:p>
        </w:tc>
        <w:tc>
          <w:tcPr>
            <w:tcW w:w="8063" w:type="dxa"/>
            <w:gridSpan w:val="26"/>
            <w:tcBorders>
              <w:left w:val="single" w:sz="2" w:space="0" w:color="C00000"/>
              <w:bottom w:val="single" w:sz="4" w:space="0" w:color="auto"/>
            </w:tcBorders>
          </w:tcPr>
          <w:p w:rsidR="007D353B" w:rsidRPr="002D5433" w:rsidRDefault="007D353B" w:rsidP="002A24A0">
            <w:pPr>
              <w:rPr>
                <w:rFonts w:ascii="Perpetua" w:hAnsi="Perpetua"/>
                <w:b/>
                <w:bCs/>
              </w:rPr>
            </w:pPr>
            <w:r w:rsidRPr="002D5433">
              <w:rPr>
                <w:rFonts w:ascii="Perpetua" w:hAnsi="Perpetua"/>
                <w:b/>
                <w:bCs/>
              </w:rPr>
              <w:t>1- Mémoire</w:t>
            </w:r>
            <w:r>
              <w:rPr>
                <w:rFonts w:ascii="Perpetua" w:hAnsi="Perpetua"/>
                <w:b/>
                <w:bCs/>
              </w:rPr>
              <w:t>s</w:t>
            </w:r>
            <w:r w:rsidRPr="002D5433">
              <w:rPr>
                <w:rFonts w:ascii="Perpetua" w:hAnsi="Perpetua"/>
                <w:b/>
                <w:bCs/>
              </w:rPr>
              <w:t xml:space="preserve"> de Magister</w:t>
            </w:r>
          </w:p>
        </w:tc>
      </w:tr>
      <w:tr w:rsidR="007D353B" w:rsidRPr="0077488D" w:rsidTr="00CA4DDD"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0A4575" w:rsidP="00ED178E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2011</w:t>
            </w:r>
          </w:p>
        </w:tc>
        <w:tc>
          <w:tcPr>
            <w:tcW w:w="80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475F3B" w:rsidRDefault="000A4575" w:rsidP="000A4575">
            <w:pPr>
              <w:pStyle w:val="Paragraphedeliste"/>
              <w:numPr>
                <w:ilvl w:val="0"/>
                <w:numId w:val="5"/>
              </w:numPr>
              <w:ind w:left="190" w:hanging="190"/>
              <w:rPr>
                <w:rFonts w:ascii="Perpetua" w:hAnsi="Perpetua"/>
              </w:rPr>
            </w:pPr>
            <w:r w:rsidRPr="000A4575">
              <w:rPr>
                <w:rFonts w:ascii="Perpetua" w:hAnsi="Perpetua"/>
              </w:rPr>
              <w:t xml:space="preserve"> MERABET Soumia : Etude comparative de deux systèmes aquatiques dans le Sahara septentrional (Chott Merouane et Ain El Beida), environnement et signes de dégradation. </w:t>
            </w:r>
          </w:p>
        </w:tc>
      </w:tr>
      <w:tr w:rsidR="007D353B" w:rsidRPr="0077488D" w:rsidTr="00CA4DDD"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DE5289" w:rsidP="00ED178E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2011</w:t>
            </w:r>
          </w:p>
        </w:tc>
        <w:tc>
          <w:tcPr>
            <w:tcW w:w="80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475F3B" w:rsidRDefault="002F7C9C" w:rsidP="00475F3B">
            <w:pPr>
              <w:pStyle w:val="Paragraphedeliste"/>
              <w:numPr>
                <w:ilvl w:val="0"/>
                <w:numId w:val="5"/>
              </w:numPr>
              <w:ind w:left="190" w:hanging="19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ABBAS Hadj Abbas : </w:t>
            </w:r>
            <w:r w:rsidR="00DE5289">
              <w:rPr>
                <w:rFonts w:ascii="Perpetua" w:hAnsi="Perpetua"/>
              </w:rPr>
              <w:t xml:space="preserve">Les bourbiers des forages pétroliers et des unités de production impact sur l’environnement technique de traitement </w:t>
            </w:r>
          </w:p>
        </w:tc>
      </w:tr>
      <w:tr w:rsidR="007D353B" w:rsidRPr="0077488D" w:rsidTr="00CA4DDD"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DE5289" w:rsidP="00DE5289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2012</w:t>
            </w:r>
          </w:p>
        </w:tc>
        <w:tc>
          <w:tcPr>
            <w:tcW w:w="80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475F3B" w:rsidRDefault="00DE5289" w:rsidP="00DE5289">
            <w:pPr>
              <w:pStyle w:val="Paragraphedeliste"/>
              <w:numPr>
                <w:ilvl w:val="0"/>
                <w:numId w:val="5"/>
              </w:numPr>
              <w:ind w:left="190" w:hanging="19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KADRI Mehdi</w:t>
            </w:r>
            <w:r w:rsidR="007D353B" w:rsidRPr="00475F3B">
              <w:rPr>
                <w:rFonts w:ascii="Perpetua" w:hAnsi="Perpetua"/>
              </w:rPr>
              <w:t xml:space="preserve">: </w:t>
            </w:r>
            <w:r>
              <w:rPr>
                <w:rFonts w:ascii="Perpetua" w:hAnsi="Perpetua"/>
              </w:rPr>
              <w:t xml:space="preserve">Etude comparative de deux cycle géochimie du chott Merouane </w:t>
            </w:r>
          </w:p>
        </w:tc>
      </w:tr>
      <w:tr w:rsidR="007D353B" w:rsidRPr="0077488D" w:rsidTr="00CA4DDD"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7D353B" w:rsidP="00033DD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</w:t>
            </w:r>
            <w:r w:rsidR="00033DD2">
              <w:rPr>
                <w:rFonts w:ascii="Perpetua" w:hAnsi="Perpetua"/>
              </w:rPr>
              <w:t>12</w:t>
            </w:r>
          </w:p>
        </w:tc>
        <w:tc>
          <w:tcPr>
            <w:tcW w:w="80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89" w:rsidRPr="00DE5289" w:rsidRDefault="00DE5289" w:rsidP="00033DD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ZAATOUT Merzouk </w:t>
            </w:r>
            <w:r w:rsidR="007D353B" w:rsidRPr="00475F3B">
              <w:rPr>
                <w:rFonts w:ascii="Perpetua" w:hAnsi="Perpetua"/>
              </w:rPr>
              <w:t>:</w:t>
            </w:r>
            <w:r w:rsidRPr="00DE5289">
              <w:rPr>
                <w:rFonts w:ascii="Perpetua" w:hAnsi="Perpetua"/>
              </w:rPr>
              <w:t>Evolution géochimique des eaux du chott de Ain El BeidaCuvette de Ouargla - Bas Sahara</w:t>
            </w:r>
          </w:p>
          <w:p w:rsidR="007D353B" w:rsidRPr="00033DD2" w:rsidRDefault="007D353B" w:rsidP="00033DD2">
            <w:pPr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7D353B" w:rsidP="00033DD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</w:t>
            </w:r>
            <w:r w:rsidR="00033DD2">
              <w:rPr>
                <w:rFonts w:ascii="Perpetua" w:hAnsi="Perpetua"/>
              </w:rPr>
              <w:t>12</w:t>
            </w:r>
          </w:p>
        </w:tc>
        <w:tc>
          <w:tcPr>
            <w:tcW w:w="80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475F3B" w:rsidRDefault="00033DD2" w:rsidP="00772BE7">
            <w:pPr>
              <w:pStyle w:val="Paragraphedeliste"/>
              <w:numPr>
                <w:ilvl w:val="0"/>
                <w:numId w:val="5"/>
              </w:numPr>
              <w:ind w:left="190" w:hanging="19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 GUERRADI Hocine </w:t>
            </w:r>
            <w:r w:rsidRPr="00033DD2">
              <w:rPr>
                <w:rFonts w:ascii="Perpetua" w:hAnsi="Perpetua"/>
              </w:rPr>
              <w:t xml:space="preserve">Etude géochimique et minéralogique de lac d’El-Menia. </w:t>
            </w:r>
          </w:p>
        </w:tc>
      </w:tr>
      <w:tr w:rsidR="007D353B" w:rsidRPr="0077488D" w:rsidTr="00CA4DDD"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033DD2" w:rsidP="00ED178E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2012</w:t>
            </w:r>
          </w:p>
        </w:tc>
        <w:tc>
          <w:tcPr>
            <w:tcW w:w="80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475F3B" w:rsidRDefault="00033DD2" w:rsidP="00772BE7">
            <w:pPr>
              <w:pStyle w:val="Paragraphedeliste"/>
              <w:numPr>
                <w:ilvl w:val="0"/>
                <w:numId w:val="5"/>
              </w:numPr>
              <w:spacing w:after="240"/>
              <w:ind w:left="374" w:hanging="357"/>
              <w:rPr>
                <w:rFonts w:ascii="Perpetua" w:hAnsi="Perpetua"/>
              </w:rPr>
            </w:pPr>
            <w:r w:rsidRPr="00772BE7">
              <w:rPr>
                <w:rFonts w:ascii="Perpetua" w:hAnsi="Perpetua"/>
              </w:rPr>
              <w:t xml:space="preserve">LAMINI Abdallah </w:t>
            </w:r>
            <w:r w:rsidR="007D353B" w:rsidRPr="00772BE7">
              <w:rPr>
                <w:rFonts w:ascii="Perpetua" w:hAnsi="Perpetua"/>
              </w:rPr>
              <w:t> : </w:t>
            </w:r>
            <w:r w:rsidR="00772BE7">
              <w:rPr>
                <w:rFonts w:ascii="Perpetua" w:hAnsi="Perpetua"/>
              </w:rPr>
              <w:t xml:space="preserve"> Etude géochimique et minéralogique des chotts de la région de El Hadjira. </w:t>
            </w:r>
          </w:p>
        </w:tc>
      </w:tr>
      <w:tr w:rsidR="007D353B" w:rsidRPr="0077488D" w:rsidTr="00CA4DDD"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7D353B" w:rsidP="00772BE7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</w:t>
            </w:r>
            <w:r w:rsidR="00772BE7">
              <w:rPr>
                <w:rFonts w:ascii="Perpetua" w:hAnsi="Perpetua"/>
              </w:rPr>
              <w:t>13</w:t>
            </w:r>
          </w:p>
        </w:tc>
        <w:tc>
          <w:tcPr>
            <w:tcW w:w="80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7" w:rsidRPr="00772BE7" w:rsidRDefault="00772BE7" w:rsidP="00772BE7">
            <w:pPr>
              <w:pStyle w:val="Paragraphedeliste"/>
              <w:numPr>
                <w:ilvl w:val="0"/>
                <w:numId w:val="5"/>
              </w:numPr>
              <w:spacing w:after="240"/>
              <w:ind w:left="374" w:hanging="357"/>
              <w:rPr>
                <w:rFonts w:ascii="Perpetua" w:hAnsi="Perpetua"/>
              </w:rPr>
            </w:pPr>
            <w:r w:rsidRPr="00772BE7">
              <w:rPr>
                <w:rFonts w:ascii="Perpetua" w:hAnsi="Perpetua"/>
              </w:rPr>
              <w:t>KHABAZ Mohamed El Ghali</w:t>
            </w:r>
            <w:r w:rsidR="007D353B" w:rsidRPr="00772BE7">
              <w:rPr>
                <w:rFonts w:ascii="Perpetua" w:hAnsi="Perpetua"/>
              </w:rPr>
              <w:t xml:space="preserve">: </w:t>
            </w:r>
            <w:r w:rsidRPr="00772BE7">
              <w:rPr>
                <w:rFonts w:ascii="Perpetua" w:hAnsi="Perpetua"/>
              </w:rPr>
              <w:t xml:space="preserve">Étude géochimique et minéralogique du Chott Melghir </w:t>
            </w:r>
          </w:p>
          <w:p w:rsidR="007D353B" w:rsidRPr="00475F3B" w:rsidRDefault="007D353B" w:rsidP="00772BE7">
            <w:pPr>
              <w:pStyle w:val="Paragraphedeliste"/>
              <w:ind w:left="190"/>
              <w:rPr>
                <w:rFonts w:ascii="Perpetua" w:hAnsi="Perpetua"/>
              </w:rPr>
            </w:pPr>
          </w:p>
        </w:tc>
      </w:tr>
      <w:tr w:rsidR="007D353B" w:rsidRPr="0077488D" w:rsidTr="00CA4DDD">
        <w:tc>
          <w:tcPr>
            <w:tcW w:w="1228" w:type="dxa"/>
            <w:gridSpan w:val="4"/>
            <w:tcBorders>
              <w:top w:val="single" w:sz="4" w:space="0" w:color="auto"/>
            </w:tcBorders>
            <w:vAlign w:val="center"/>
          </w:tcPr>
          <w:p w:rsidR="007D353B" w:rsidRDefault="007D353B" w:rsidP="005A4A31">
            <w:pPr>
              <w:rPr>
                <w:rFonts w:ascii="Perpetua" w:hAnsi="Perpetua"/>
              </w:rPr>
            </w:pPr>
          </w:p>
        </w:tc>
        <w:tc>
          <w:tcPr>
            <w:tcW w:w="8063" w:type="dxa"/>
            <w:gridSpan w:val="26"/>
            <w:tcBorders>
              <w:top w:val="single" w:sz="4" w:space="0" w:color="auto"/>
            </w:tcBorders>
            <w:vAlign w:val="center"/>
          </w:tcPr>
          <w:p w:rsidR="007D353B" w:rsidRPr="002D5433" w:rsidRDefault="007D353B" w:rsidP="00ED178E">
            <w:pPr>
              <w:rPr>
                <w:rFonts w:ascii="Perpetua" w:hAnsi="Perpetua"/>
                <w:b/>
                <w:bCs/>
              </w:rPr>
            </w:pPr>
          </w:p>
        </w:tc>
      </w:tr>
      <w:tr w:rsidR="007D353B" w:rsidRPr="0077488D" w:rsidTr="00CA4DDD">
        <w:tc>
          <w:tcPr>
            <w:tcW w:w="1228" w:type="dxa"/>
            <w:gridSpan w:val="4"/>
            <w:tcBorders>
              <w:bottom w:val="single" w:sz="4" w:space="0" w:color="auto"/>
            </w:tcBorders>
            <w:vAlign w:val="center"/>
          </w:tcPr>
          <w:p w:rsidR="007D353B" w:rsidRDefault="007D353B" w:rsidP="005A4A31">
            <w:pPr>
              <w:rPr>
                <w:rFonts w:ascii="Perpetua" w:hAnsi="Perpetua"/>
              </w:rPr>
            </w:pPr>
          </w:p>
        </w:tc>
        <w:tc>
          <w:tcPr>
            <w:tcW w:w="8063" w:type="dxa"/>
            <w:gridSpan w:val="26"/>
            <w:tcBorders>
              <w:bottom w:val="single" w:sz="4" w:space="0" w:color="auto"/>
            </w:tcBorders>
            <w:vAlign w:val="center"/>
          </w:tcPr>
          <w:p w:rsidR="007D353B" w:rsidRPr="002D5433" w:rsidRDefault="007D353B" w:rsidP="00D4681E">
            <w:pPr>
              <w:rPr>
                <w:rFonts w:ascii="Perpetua" w:hAnsi="Perpetua"/>
                <w:b/>
                <w:bCs/>
              </w:rPr>
            </w:pPr>
            <w:r w:rsidRPr="002D5433">
              <w:rPr>
                <w:rFonts w:ascii="Perpetua" w:hAnsi="Perpetua"/>
                <w:b/>
                <w:bCs/>
              </w:rPr>
              <w:t>2- Thèse</w:t>
            </w:r>
            <w:r>
              <w:rPr>
                <w:rFonts w:ascii="Perpetua" w:hAnsi="Perpetua"/>
                <w:b/>
                <w:bCs/>
              </w:rPr>
              <w:t>s</w:t>
            </w:r>
            <w:r w:rsidRPr="002D5433">
              <w:rPr>
                <w:rFonts w:ascii="Perpetua" w:hAnsi="Perpetua"/>
                <w:b/>
                <w:bCs/>
              </w:rPr>
              <w:t xml:space="preserve"> de doctorat</w:t>
            </w:r>
          </w:p>
        </w:tc>
      </w:tr>
      <w:tr w:rsidR="007D353B" w:rsidRPr="0077488D" w:rsidTr="00CA4DDD"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Default="007D353B" w:rsidP="009C6107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</w:t>
            </w:r>
            <w:r w:rsidR="009C6107">
              <w:rPr>
                <w:rFonts w:ascii="Perpetua" w:hAnsi="Perpetua"/>
              </w:rPr>
              <w:t>9</w:t>
            </w:r>
          </w:p>
        </w:tc>
        <w:tc>
          <w:tcPr>
            <w:tcW w:w="80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A1250B" w:rsidRDefault="00A1250B" w:rsidP="00A1250B">
            <w:pPr>
              <w:pStyle w:val="Paragraphedeliste"/>
              <w:numPr>
                <w:ilvl w:val="0"/>
                <w:numId w:val="7"/>
              </w:numPr>
              <w:ind w:left="0"/>
              <w:rPr>
                <w:rFonts w:ascii="Perpetua" w:hAnsi="Perpetua"/>
              </w:rPr>
            </w:pPr>
            <w:r>
              <w:rPr>
                <w:rFonts w:ascii="Perpetua" w:hAnsi="Perpetua"/>
                <w:bCs/>
              </w:rPr>
              <w:t xml:space="preserve">1. </w:t>
            </w:r>
            <w:r w:rsidR="00D34F88" w:rsidRPr="00A1250B">
              <w:rPr>
                <w:rFonts w:ascii="Perpetua" w:hAnsi="Perpetua"/>
                <w:bCs/>
              </w:rPr>
              <w:t xml:space="preserve">BELLAOUEUR Abdelaziz </w:t>
            </w:r>
            <w:r w:rsidR="007D353B" w:rsidRPr="00A1250B">
              <w:rPr>
                <w:rFonts w:ascii="Perpetua" w:hAnsi="Perpetua"/>
                <w:bCs/>
              </w:rPr>
              <w:t>:</w:t>
            </w:r>
            <w:r w:rsidRPr="00A1250B">
              <w:rPr>
                <w:rFonts w:ascii="Perpetua" w:hAnsi="Perpetua"/>
              </w:rPr>
              <w:t xml:space="preserve">Contribution à l’étude  des indices de dégradation et   de quelques éléments en traces dans les écosystèmes lacustres (sebkhas et chotts) dans le Bas Sahara algérien. </w:t>
            </w:r>
            <w:r w:rsidR="009C6107" w:rsidRPr="00A1250B">
              <w:rPr>
                <w:rFonts w:ascii="Perpetua" w:hAnsi="Perpetua"/>
              </w:rPr>
              <w:t>Doctorat en géologie. Université d’Ouargla.</w:t>
            </w:r>
          </w:p>
        </w:tc>
      </w:tr>
      <w:tr w:rsidR="007D353B" w:rsidRPr="0077488D" w:rsidTr="00CA4DDD"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Default="007D353B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2009</w:t>
            </w:r>
          </w:p>
        </w:tc>
        <w:tc>
          <w:tcPr>
            <w:tcW w:w="80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A1250B" w:rsidRDefault="009C6107" w:rsidP="00A1250B">
            <w:pPr>
              <w:pStyle w:val="Paragraphedeliste"/>
              <w:numPr>
                <w:ilvl w:val="0"/>
                <w:numId w:val="7"/>
              </w:numPr>
              <w:rPr>
                <w:rFonts w:ascii="Perpetua" w:hAnsi="Perpetua"/>
              </w:rPr>
            </w:pPr>
            <w:r w:rsidRPr="00A1250B">
              <w:rPr>
                <w:rFonts w:ascii="Perpetua" w:hAnsi="Perpetua"/>
                <w:bCs/>
              </w:rPr>
              <w:t>BAZINE Meriem</w:t>
            </w:r>
            <w:r w:rsidR="007D353B" w:rsidRPr="00A1250B">
              <w:rPr>
                <w:rFonts w:ascii="Perpetua" w:hAnsi="Perpetua"/>
                <w:bCs/>
              </w:rPr>
              <w:t xml:space="preserve"> : </w:t>
            </w:r>
            <w:r w:rsidR="00A1250B" w:rsidRPr="00A1250B">
              <w:rPr>
                <w:rFonts w:ascii="Perpetua" w:hAnsi="Perpetua"/>
              </w:rPr>
              <w:t>Etat de l’environnement des écosystèmes aquatiques des Sahara algérien</w:t>
            </w:r>
            <w:r w:rsidR="007D353B" w:rsidRPr="00A1250B">
              <w:rPr>
                <w:rFonts w:ascii="Perpetua" w:hAnsi="Perpetua"/>
              </w:rPr>
              <w:t xml:space="preserve">. Doctorat en sciences agronomiques. Université d’Ouargla, </w:t>
            </w:r>
          </w:p>
        </w:tc>
      </w:tr>
      <w:tr w:rsidR="007D353B" w:rsidRPr="0077488D" w:rsidTr="00CA4DDD"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Default="00217AAF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2012</w:t>
            </w:r>
          </w:p>
        </w:tc>
        <w:tc>
          <w:tcPr>
            <w:tcW w:w="80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475F3B" w:rsidRDefault="00A1250B" w:rsidP="00A1250B">
            <w:pPr>
              <w:pStyle w:val="Paragraphedeliste"/>
              <w:numPr>
                <w:ilvl w:val="0"/>
                <w:numId w:val="7"/>
              </w:numPr>
              <w:ind w:left="190" w:hanging="190"/>
              <w:rPr>
                <w:rFonts w:ascii="Perpetua" w:hAnsi="Perpetua"/>
              </w:rPr>
            </w:pPr>
            <w:r>
              <w:rPr>
                <w:rFonts w:ascii="Perpetua" w:hAnsi="Perpetua"/>
                <w:bCs/>
              </w:rPr>
              <w:t>KADRI Mehdi</w:t>
            </w:r>
            <w:r w:rsidR="007D353B" w:rsidRPr="00475F3B">
              <w:rPr>
                <w:rFonts w:ascii="Perpetua" w:hAnsi="Perpetua"/>
                <w:bCs/>
              </w:rPr>
              <w:t xml:space="preserve"> : </w:t>
            </w:r>
            <w:r w:rsidR="00CA4DDD">
              <w:rPr>
                <w:rFonts w:ascii="Perpetua" w:hAnsi="Perpetua"/>
                <w:bCs/>
              </w:rPr>
              <w:t xml:space="preserve">les gaz de schiste </w:t>
            </w:r>
            <w:r w:rsidRPr="00A1250B">
              <w:rPr>
                <w:rFonts w:ascii="Perpetua" w:hAnsi="Perpetua"/>
              </w:rPr>
              <w:t>Contribution à l’étude  des indices de dégradation et   de quelques éléments en traces dans les écosystèmes lacustres (sebkhas et chotts) dans le Bas Sahara algérien. Doctorat en  géologie. Université d’Ouargla.</w:t>
            </w:r>
          </w:p>
        </w:tc>
      </w:tr>
    </w:tbl>
    <w:p w:rsidR="00CA4DDD" w:rsidRDefault="00CA4DDD"/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"/>
        <w:gridCol w:w="251"/>
        <w:gridCol w:w="169"/>
        <w:gridCol w:w="565"/>
        <w:gridCol w:w="14"/>
        <w:gridCol w:w="254"/>
        <w:gridCol w:w="172"/>
        <w:gridCol w:w="147"/>
        <w:gridCol w:w="86"/>
        <w:gridCol w:w="192"/>
        <w:gridCol w:w="1664"/>
        <w:gridCol w:w="1113"/>
        <w:gridCol w:w="301"/>
        <w:gridCol w:w="32"/>
        <w:gridCol w:w="265"/>
        <w:gridCol w:w="236"/>
        <w:gridCol w:w="413"/>
        <w:gridCol w:w="328"/>
        <w:gridCol w:w="781"/>
        <w:gridCol w:w="1662"/>
        <w:gridCol w:w="138"/>
        <w:gridCol w:w="265"/>
        <w:gridCol w:w="31"/>
      </w:tblGrid>
      <w:tr w:rsidR="007D353B" w:rsidRPr="0077488D" w:rsidTr="005D0F58">
        <w:trPr>
          <w:gridAfter w:val="1"/>
          <w:wAfter w:w="31" w:type="dxa"/>
        </w:trPr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Default="00217AAF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2012</w:t>
            </w:r>
          </w:p>
        </w:tc>
        <w:tc>
          <w:tcPr>
            <w:tcW w:w="80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475F3B" w:rsidRDefault="00217AAF" w:rsidP="00CA4DDD">
            <w:pPr>
              <w:pStyle w:val="Paragraphedeliste"/>
              <w:numPr>
                <w:ilvl w:val="0"/>
                <w:numId w:val="7"/>
              </w:numPr>
              <w:ind w:left="190" w:hanging="19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 LAOUINI Hamza :  </w:t>
            </w:r>
            <w:r w:rsidR="00CA4DDD">
              <w:rPr>
                <w:rFonts w:ascii="Perpetua" w:hAnsi="Perpetua"/>
              </w:rPr>
              <w:t xml:space="preserve">sédimentologie et géochimie des dépôts lacustres : mise en évidence des traceurs paléo climatiques et environnemental cas des </w:t>
            </w:r>
            <w:r w:rsidR="00A1250B" w:rsidRPr="00A1250B">
              <w:rPr>
                <w:rFonts w:ascii="Perpetua" w:hAnsi="Perpetua"/>
              </w:rPr>
              <w:t xml:space="preserve">sebkhas et chotts </w:t>
            </w:r>
            <w:r w:rsidR="00CA4DDD">
              <w:rPr>
                <w:rFonts w:ascii="Perpetua" w:hAnsi="Perpetua"/>
              </w:rPr>
              <w:t xml:space="preserve">du Sahara Algérien. </w:t>
            </w:r>
            <w:r w:rsidR="00A1250B" w:rsidRPr="00A1250B">
              <w:rPr>
                <w:rFonts w:ascii="Perpetua" w:hAnsi="Perpetua"/>
              </w:rPr>
              <w:t xml:space="preserve"> Doctorat en  géologie. Université d’Ouargla.</w:t>
            </w:r>
          </w:p>
        </w:tc>
      </w:tr>
      <w:tr w:rsidR="007D353B" w:rsidRPr="0077488D" w:rsidTr="005D0F58">
        <w:trPr>
          <w:gridAfter w:val="1"/>
          <w:wAfter w:w="31" w:type="dxa"/>
        </w:trPr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Default="00217AAF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2012</w:t>
            </w:r>
          </w:p>
        </w:tc>
        <w:tc>
          <w:tcPr>
            <w:tcW w:w="80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475F3B" w:rsidRDefault="00217AAF" w:rsidP="00CA4DDD">
            <w:pPr>
              <w:pStyle w:val="Paragraphedeliste"/>
              <w:numPr>
                <w:ilvl w:val="0"/>
                <w:numId w:val="7"/>
              </w:numPr>
              <w:ind w:left="190" w:hanging="19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ZATOUT Merzouk : </w:t>
            </w:r>
            <w:r w:rsidR="00CA4DDD">
              <w:rPr>
                <w:rFonts w:ascii="Perpetua" w:hAnsi="Perpetua"/>
              </w:rPr>
              <w:t xml:space="preserve">Etude géochimique et minière de lithium dans les </w:t>
            </w:r>
            <w:r w:rsidR="00A1250B" w:rsidRPr="00A1250B">
              <w:rPr>
                <w:rFonts w:ascii="Perpetua" w:hAnsi="Perpetua"/>
              </w:rPr>
              <w:t>sebkhas et chotts</w:t>
            </w:r>
            <w:r w:rsidR="00CA4DDD">
              <w:rPr>
                <w:rFonts w:ascii="Perpetua" w:hAnsi="Perpetua"/>
              </w:rPr>
              <w:t xml:space="preserve"> du </w:t>
            </w:r>
            <w:r w:rsidR="00A1250B" w:rsidRPr="00A1250B">
              <w:rPr>
                <w:rFonts w:ascii="Perpetua" w:hAnsi="Perpetua"/>
              </w:rPr>
              <w:t xml:space="preserve"> dans le Bas Sahara algérien. Doctorat en  géologie. Université d’Ouargla.</w:t>
            </w:r>
          </w:p>
        </w:tc>
      </w:tr>
      <w:tr w:rsidR="007D353B" w:rsidRPr="0077488D" w:rsidTr="005D0F58">
        <w:trPr>
          <w:gridAfter w:val="1"/>
          <w:wAfter w:w="31" w:type="dxa"/>
        </w:trPr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Default="00217AAF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2012</w:t>
            </w:r>
          </w:p>
        </w:tc>
        <w:tc>
          <w:tcPr>
            <w:tcW w:w="80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475F3B" w:rsidRDefault="00217AAF" w:rsidP="007271CE">
            <w:pPr>
              <w:pStyle w:val="Paragraphedeliste"/>
              <w:numPr>
                <w:ilvl w:val="0"/>
                <w:numId w:val="7"/>
              </w:numPr>
              <w:ind w:left="332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FIFATI Amria : Etude hydrologique et hydrogéologique des Sebkhas et des chotts du Sahara septentrional.</w:t>
            </w:r>
            <w:r w:rsidR="00A1250B" w:rsidRPr="00A1250B">
              <w:rPr>
                <w:rFonts w:ascii="Perpetua" w:hAnsi="Perpetua"/>
              </w:rPr>
              <w:t xml:space="preserve"> Doctorat en  géologie. Université d’Ouargla.</w:t>
            </w:r>
          </w:p>
        </w:tc>
      </w:tr>
      <w:tr w:rsidR="007D353B" w:rsidRPr="0077488D" w:rsidTr="005D0F58">
        <w:trPr>
          <w:gridAfter w:val="1"/>
          <w:wAfter w:w="31" w:type="dxa"/>
        </w:trPr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Default="007D353B" w:rsidP="00217AAF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</w:t>
            </w:r>
            <w:r w:rsidR="00217AAF">
              <w:rPr>
                <w:rFonts w:ascii="Perpetua" w:hAnsi="Perpetua"/>
              </w:rPr>
              <w:t>2</w:t>
            </w:r>
          </w:p>
        </w:tc>
        <w:tc>
          <w:tcPr>
            <w:tcW w:w="80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475F3B" w:rsidRDefault="00217AAF" w:rsidP="00217AAF">
            <w:pPr>
              <w:pStyle w:val="Paragraphedeliste"/>
              <w:numPr>
                <w:ilvl w:val="0"/>
                <w:numId w:val="7"/>
              </w:numPr>
              <w:ind w:left="190" w:hanging="19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HADDAN Abdennour : Contribution à l’étude des potentialités miniers des Sebkhas et chotts en Algérie.</w:t>
            </w:r>
            <w:r w:rsidR="00A1250B" w:rsidRPr="00A1250B">
              <w:rPr>
                <w:rFonts w:ascii="Perpetua" w:hAnsi="Perpetua"/>
              </w:rPr>
              <w:t xml:space="preserve"> Doctorat en  géologie. Université d’Ouargla.</w:t>
            </w:r>
            <w:r w:rsidR="007D353B" w:rsidRPr="00475F3B">
              <w:rPr>
                <w:rFonts w:ascii="Perpetua" w:hAnsi="Perpetua"/>
              </w:rPr>
              <w:t>.</w:t>
            </w:r>
          </w:p>
        </w:tc>
      </w:tr>
      <w:tr w:rsidR="007D353B" w:rsidRPr="0077488D" w:rsidTr="005D0F58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4" w:space="0" w:color="auto"/>
            </w:tcBorders>
            <w:vAlign w:val="center"/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6"/>
            <w:tcBorders>
              <w:top w:val="single" w:sz="4" w:space="0" w:color="auto"/>
            </w:tcBorders>
            <w:vAlign w:val="center"/>
          </w:tcPr>
          <w:p w:rsidR="007D353B" w:rsidRPr="0077488D" w:rsidRDefault="007D353B" w:rsidP="001C7638">
            <w:pPr>
              <w:rPr>
                <w:rFonts w:ascii="Perpetua" w:hAnsi="Perpetua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auto"/>
            </w:tcBorders>
            <w:vAlign w:val="center"/>
          </w:tcPr>
          <w:p w:rsidR="007D353B" w:rsidRPr="0077488D" w:rsidRDefault="007D353B" w:rsidP="001C7638">
            <w:pPr>
              <w:rPr>
                <w:rFonts w:ascii="Perpetua" w:hAnsi="Perpetua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</w:tcBorders>
            <w:vAlign w:val="center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</w:tcBorders>
            <w:vAlign w:val="center"/>
          </w:tcPr>
          <w:p w:rsidR="007D353B" w:rsidRPr="0077488D" w:rsidRDefault="007D353B" w:rsidP="00E72FB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</w:tcBorders>
            <w:vAlign w:val="center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vAlign w:val="center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862044" w:rsidTr="005D0F58">
        <w:trPr>
          <w:gridAfter w:val="1"/>
          <w:wAfter w:w="31" w:type="dxa"/>
        </w:trPr>
        <w:tc>
          <w:tcPr>
            <w:tcW w:w="9291" w:type="dxa"/>
            <w:gridSpan w:val="22"/>
            <w:tcBorders>
              <w:bottom w:val="single" w:sz="12" w:space="0" w:color="C00000"/>
            </w:tcBorders>
            <w:shd w:val="clear" w:color="auto" w:fill="DDD9C3" w:themeFill="background2" w:themeFillShade="E6"/>
            <w:vAlign w:val="center"/>
          </w:tcPr>
          <w:p w:rsidR="007D353B" w:rsidRPr="00862044" w:rsidRDefault="007D353B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Diffusion des connaissances</w:t>
            </w:r>
          </w:p>
        </w:tc>
      </w:tr>
      <w:tr w:rsidR="007D353B" w:rsidRPr="0077488D" w:rsidTr="005D0F58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  <w:vAlign w:val="center"/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6"/>
            <w:tcBorders>
              <w:top w:val="single" w:sz="12" w:space="0" w:color="C00000"/>
            </w:tcBorders>
            <w:vAlign w:val="center"/>
          </w:tcPr>
          <w:p w:rsidR="007D353B" w:rsidRPr="0077488D" w:rsidRDefault="007D353B" w:rsidP="001C7638">
            <w:pPr>
              <w:rPr>
                <w:rFonts w:ascii="Perpetua" w:hAnsi="Perpetua"/>
              </w:rPr>
            </w:pPr>
          </w:p>
        </w:tc>
        <w:tc>
          <w:tcPr>
            <w:tcW w:w="1856" w:type="dxa"/>
            <w:gridSpan w:val="2"/>
            <w:tcBorders>
              <w:top w:val="single" w:sz="12" w:space="0" w:color="C00000"/>
            </w:tcBorders>
            <w:vAlign w:val="center"/>
          </w:tcPr>
          <w:p w:rsidR="007D353B" w:rsidRPr="0077488D" w:rsidRDefault="007D353B" w:rsidP="001C7638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tcBorders>
              <w:top w:val="single" w:sz="12" w:space="0" w:color="C00000"/>
            </w:tcBorders>
            <w:vAlign w:val="center"/>
          </w:tcPr>
          <w:p w:rsidR="007D353B" w:rsidRPr="0077488D" w:rsidRDefault="007D353B" w:rsidP="001C7638">
            <w:pPr>
              <w:rPr>
                <w:rFonts w:ascii="Perpetua" w:hAnsi="Perpetua"/>
              </w:rPr>
            </w:pPr>
          </w:p>
        </w:tc>
        <w:tc>
          <w:tcPr>
            <w:tcW w:w="1247" w:type="dxa"/>
            <w:gridSpan w:val="5"/>
            <w:tcBorders>
              <w:top w:val="single" w:sz="12" w:space="0" w:color="C00000"/>
            </w:tcBorders>
            <w:vAlign w:val="center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C00000"/>
            </w:tcBorders>
            <w:vAlign w:val="center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tcBorders>
              <w:top w:val="single" w:sz="12" w:space="0" w:color="C00000"/>
            </w:tcBorders>
            <w:vAlign w:val="center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  <w:vAlign w:val="center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5D0F58">
        <w:trPr>
          <w:gridAfter w:val="1"/>
          <w:wAfter w:w="31" w:type="dxa"/>
        </w:trPr>
        <w:tc>
          <w:tcPr>
            <w:tcW w:w="9291" w:type="dxa"/>
            <w:gridSpan w:val="22"/>
            <w:tcBorders>
              <w:bottom w:val="single" w:sz="12" w:space="0" w:color="C00000"/>
            </w:tcBorders>
            <w:shd w:val="clear" w:color="auto" w:fill="DDD9C3" w:themeFill="background2" w:themeFillShade="E6"/>
            <w:vAlign w:val="center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 xml:space="preserve">Publications </w:t>
            </w:r>
          </w:p>
        </w:tc>
      </w:tr>
      <w:tr w:rsidR="007D353B" w:rsidRPr="0077488D" w:rsidTr="005D0F58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  <w:vAlign w:val="center"/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6"/>
            <w:tcBorders>
              <w:top w:val="single" w:sz="12" w:space="0" w:color="C00000"/>
            </w:tcBorders>
            <w:vAlign w:val="center"/>
          </w:tcPr>
          <w:p w:rsidR="007D353B" w:rsidRPr="0077488D" w:rsidRDefault="007D353B" w:rsidP="001C7638">
            <w:pPr>
              <w:rPr>
                <w:rFonts w:ascii="Perpetua" w:hAnsi="Perpetua"/>
              </w:rPr>
            </w:pPr>
          </w:p>
        </w:tc>
        <w:tc>
          <w:tcPr>
            <w:tcW w:w="1856" w:type="dxa"/>
            <w:gridSpan w:val="2"/>
            <w:tcBorders>
              <w:top w:val="single" w:sz="12" w:space="0" w:color="C00000"/>
            </w:tcBorders>
            <w:vAlign w:val="center"/>
          </w:tcPr>
          <w:p w:rsidR="007D353B" w:rsidRPr="0077488D" w:rsidRDefault="007D353B" w:rsidP="001C7638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tcBorders>
              <w:top w:val="single" w:sz="12" w:space="0" w:color="C00000"/>
            </w:tcBorders>
            <w:vAlign w:val="center"/>
          </w:tcPr>
          <w:p w:rsidR="007D353B" w:rsidRPr="0077488D" w:rsidRDefault="007D353B" w:rsidP="001C7638">
            <w:pPr>
              <w:rPr>
                <w:rFonts w:ascii="Perpetua" w:hAnsi="Perpetua"/>
              </w:rPr>
            </w:pPr>
          </w:p>
        </w:tc>
        <w:tc>
          <w:tcPr>
            <w:tcW w:w="1247" w:type="dxa"/>
            <w:gridSpan w:val="5"/>
            <w:tcBorders>
              <w:top w:val="single" w:sz="12" w:space="0" w:color="C00000"/>
            </w:tcBorders>
            <w:vAlign w:val="center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C00000"/>
            </w:tcBorders>
            <w:vAlign w:val="center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tcBorders>
              <w:top w:val="single" w:sz="12" w:space="0" w:color="C00000"/>
            </w:tcBorders>
            <w:vAlign w:val="center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  <w:vAlign w:val="center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5D0F58">
        <w:trPr>
          <w:gridAfter w:val="1"/>
          <w:wAfter w:w="31" w:type="dxa"/>
        </w:trPr>
        <w:tc>
          <w:tcPr>
            <w:tcW w:w="1242" w:type="dxa"/>
            <w:gridSpan w:val="5"/>
            <w:tcBorders>
              <w:right w:val="single" w:sz="2" w:space="0" w:color="C00000"/>
            </w:tcBorders>
            <w:vAlign w:val="center"/>
          </w:tcPr>
          <w:p w:rsidR="007D353B" w:rsidRPr="00DE677B" w:rsidRDefault="007D353B" w:rsidP="005A4A31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  <w:caps/>
              </w:rPr>
              <w:t>a</w:t>
            </w:r>
            <w:r w:rsidRPr="00DE677B">
              <w:rPr>
                <w:rFonts w:ascii="Perpetua" w:hAnsi="Perpetua"/>
                <w:b/>
                <w:bCs/>
              </w:rPr>
              <w:t>nnée :</w:t>
            </w:r>
          </w:p>
        </w:tc>
        <w:tc>
          <w:tcPr>
            <w:tcW w:w="8049" w:type="dxa"/>
            <w:gridSpan w:val="17"/>
            <w:tcBorders>
              <w:left w:val="single" w:sz="2" w:space="0" w:color="C00000"/>
            </w:tcBorders>
            <w:vAlign w:val="center"/>
          </w:tcPr>
          <w:p w:rsidR="007D353B" w:rsidRPr="00DE677B" w:rsidRDefault="007D353B" w:rsidP="002A24A0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Titre/références complètes de la revue/du périodique :</w:t>
            </w:r>
          </w:p>
        </w:tc>
      </w:tr>
      <w:tr w:rsidR="008A4F0A" w:rsidRPr="006703C0" w:rsidTr="005D0F58">
        <w:trPr>
          <w:gridAfter w:val="1"/>
          <w:wAfter w:w="31" w:type="dxa"/>
        </w:trPr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0A" w:rsidRDefault="003648C3" w:rsidP="005D0F58">
            <w:pPr>
              <w:spacing w:after="12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2012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0A" w:rsidRPr="006703C0" w:rsidRDefault="00990BA0" w:rsidP="00225FA3">
            <w:pPr>
              <w:pStyle w:val="Paragraphedeliste"/>
              <w:numPr>
                <w:ilvl w:val="0"/>
                <w:numId w:val="8"/>
              </w:numPr>
              <w:jc w:val="both"/>
              <w:rPr>
                <w:b/>
                <w:bCs/>
                <w:iCs/>
                <w:color w:val="000000"/>
              </w:rPr>
            </w:pPr>
            <w:r w:rsidRPr="006703C0">
              <w:rPr>
                <w:b/>
                <w:bCs/>
                <w:iCs/>
                <w:color w:val="000000"/>
              </w:rPr>
              <w:t>HACINI, M. MERABET, S et SAKER, M, L., (2012).</w:t>
            </w:r>
            <w:r w:rsidR="006703C0" w:rsidRPr="006703C0">
              <w:t>Etat de l’environnement et signes de dégradation de deux écosystèmes aquatiques cas de :Chott Merouane et chott Ain Beida ( Sahara algérien</w:t>
            </w:r>
            <w:r w:rsidR="006703C0" w:rsidRPr="006703C0">
              <w:rPr>
                <w:rFonts w:ascii="Arial" w:hAnsi="Arial" w:cs="Arial"/>
                <w:sz w:val="24"/>
                <w:szCs w:val="24"/>
              </w:rPr>
              <w:t>)</w:t>
            </w:r>
            <w:r w:rsidR="006703C0">
              <w:rPr>
                <w:rFonts w:ascii="Arial" w:hAnsi="Arial" w:cs="Arial"/>
                <w:sz w:val="24"/>
                <w:szCs w:val="24"/>
              </w:rPr>
              <w:t>.</w:t>
            </w:r>
            <w:r w:rsidR="006703C0" w:rsidRPr="006703C0">
              <w:t>International journal for environment and water</w:t>
            </w:r>
            <w:r w:rsidR="006703C0">
              <w:t>.V1</w:t>
            </w:r>
            <w:r w:rsidR="003648C3">
              <w:t>, n</w:t>
            </w:r>
            <w:r w:rsidR="006703C0">
              <w:t>°</w:t>
            </w:r>
            <w:r w:rsidR="00225FA3">
              <w:t>1</w:t>
            </w:r>
            <w:r w:rsidR="006703C0">
              <w:t>.</w:t>
            </w:r>
          </w:p>
        </w:tc>
      </w:tr>
      <w:tr w:rsidR="008A4F0A" w:rsidRPr="00225FA3" w:rsidTr="005D0F58">
        <w:trPr>
          <w:gridAfter w:val="1"/>
          <w:wAfter w:w="31" w:type="dxa"/>
        </w:trPr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0A" w:rsidRPr="006703C0" w:rsidRDefault="00225FA3" w:rsidP="005D0F58">
            <w:pPr>
              <w:spacing w:after="12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2012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A3" w:rsidRPr="00225FA3" w:rsidRDefault="00225FA3" w:rsidP="00C47D29">
            <w:pPr>
              <w:pStyle w:val="Paragraphedeliste"/>
              <w:numPr>
                <w:ilvl w:val="0"/>
                <w:numId w:val="8"/>
              </w:numPr>
              <w:jc w:val="both"/>
              <w:rPr>
                <w:rtl/>
              </w:rPr>
            </w:pPr>
            <w:r w:rsidRPr="00225FA3">
              <w:rPr>
                <w:b/>
                <w:bCs/>
                <w:iCs/>
                <w:color w:val="000000"/>
              </w:rPr>
              <w:t>HACINI, M.</w:t>
            </w:r>
            <w:r w:rsidR="00C47D29">
              <w:rPr>
                <w:iCs/>
                <w:color w:val="000000"/>
              </w:rPr>
              <w:t xml:space="preserve">et  ZATOUT, M. </w:t>
            </w:r>
            <w:r w:rsidR="00C47D29">
              <w:rPr>
                <w:b/>
                <w:bCs/>
                <w:iCs/>
                <w:color w:val="000000"/>
              </w:rPr>
              <w:t>(2012).</w:t>
            </w:r>
            <w:r w:rsidRPr="00225FA3">
              <w:t>Evolution de la salinité des eaux du chott de Ain El Beida(Cuvette de Ouargla)</w:t>
            </w:r>
            <w:r>
              <w:t xml:space="preserve">. </w:t>
            </w:r>
            <w:r w:rsidRPr="006703C0">
              <w:t>International journal for environment and water</w:t>
            </w:r>
            <w:r>
              <w:t>.V1, n°2.</w:t>
            </w:r>
          </w:p>
          <w:p w:rsidR="008A4F0A" w:rsidRPr="00225FA3" w:rsidRDefault="008A4F0A" w:rsidP="00225FA3">
            <w:pPr>
              <w:pStyle w:val="Paragraphedeliste"/>
              <w:jc w:val="both"/>
              <w:rPr>
                <w:b/>
                <w:bCs/>
                <w:iCs/>
                <w:color w:val="000000"/>
              </w:rPr>
            </w:pPr>
          </w:p>
        </w:tc>
      </w:tr>
      <w:tr w:rsidR="00746F71" w:rsidRPr="00DE691D" w:rsidTr="00215198">
        <w:trPr>
          <w:gridAfter w:val="1"/>
          <w:wAfter w:w="31" w:type="dxa"/>
          <w:trHeight w:val="1302"/>
        </w:trPr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71" w:rsidRPr="00746F71" w:rsidRDefault="00DE691D" w:rsidP="005D0F58">
            <w:pPr>
              <w:spacing w:after="12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2011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0E" w:rsidRPr="00746F71" w:rsidRDefault="002E16D3" w:rsidP="00336A0E">
            <w:pPr>
              <w:pStyle w:val="Paragraphedeliste"/>
              <w:numPr>
                <w:ilvl w:val="0"/>
                <w:numId w:val="8"/>
              </w:numPr>
            </w:pPr>
            <w:r w:rsidRPr="00DE691D">
              <w:t>DADDI BOUHOUN</w:t>
            </w:r>
            <w:r w:rsidR="00DE691D" w:rsidRPr="00DE691D">
              <w:t xml:space="preserve">, M., </w:t>
            </w:r>
            <w:r w:rsidRPr="00DE691D">
              <w:t xml:space="preserve"> S</w:t>
            </w:r>
            <w:r w:rsidR="00DE691D" w:rsidRPr="00DE691D">
              <w:t>AKER,M.L.,</w:t>
            </w:r>
            <w:r w:rsidRPr="00DE691D">
              <w:rPr>
                <w:b/>
                <w:bCs/>
              </w:rPr>
              <w:t>H</w:t>
            </w:r>
            <w:r w:rsidR="00DE691D" w:rsidRPr="00DE691D">
              <w:rPr>
                <w:b/>
                <w:bCs/>
              </w:rPr>
              <w:t>ACINI,M</w:t>
            </w:r>
            <w:r w:rsidR="00DE691D" w:rsidRPr="00DE691D">
              <w:t xml:space="preserve">., OULED EL HADJ, M.D.,et </w:t>
            </w:r>
            <w:r w:rsidRPr="00DE691D">
              <w:t>B</w:t>
            </w:r>
            <w:r w:rsidR="00DE691D" w:rsidRPr="00DE691D">
              <w:t>RINIS, L</w:t>
            </w:r>
            <w:r w:rsidR="004104D8">
              <w:t xml:space="preserve"> (2011)</w:t>
            </w:r>
            <w:r w:rsidR="00DE691D" w:rsidRPr="00DE691D">
              <w:t xml:space="preserve">. </w:t>
            </w:r>
            <w:r w:rsidR="00DE691D">
              <w:t>Effets de la remontée des eaux phératique sur la salinisation des sols dans les ghouts à Oued Souf (Sud Est Algérien)</w:t>
            </w:r>
            <w:r w:rsidR="00336A0E">
              <w:t xml:space="preserve">. </w:t>
            </w:r>
            <w:r w:rsidR="00336A0E" w:rsidRPr="00746F71">
              <w:t xml:space="preserve">Les Annales de faculté  des sciences et technologie des sciences, </w:t>
            </w:r>
            <w:r w:rsidR="00336A0E" w:rsidRPr="00CF09BC">
              <w:rPr>
                <w:b/>
                <w:bCs/>
              </w:rPr>
              <w:t>v</w:t>
            </w:r>
            <w:r w:rsidR="00336A0E" w:rsidRPr="00746F71">
              <w:t xml:space="preserve">2, N°2.  </w:t>
            </w:r>
          </w:p>
          <w:p w:rsidR="00746F71" w:rsidRPr="00DE691D" w:rsidRDefault="00746F71" w:rsidP="0000249C">
            <w:pPr>
              <w:pStyle w:val="Paragraphedeliste"/>
              <w:jc w:val="both"/>
              <w:rPr>
                <w:b/>
                <w:bCs/>
                <w:iCs/>
                <w:color w:val="000000"/>
              </w:rPr>
            </w:pPr>
          </w:p>
        </w:tc>
      </w:tr>
      <w:tr w:rsidR="00215198" w:rsidRPr="00DE691D" w:rsidTr="005D0F58">
        <w:trPr>
          <w:gridAfter w:val="1"/>
          <w:wAfter w:w="31" w:type="dxa"/>
          <w:trHeight w:val="1670"/>
        </w:trPr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98" w:rsidRDefault="00215198" w:rsidP="005D0F58">
            <w:pPr>
              <w:spacing w:after="12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2011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98" w:rsidRPr="00DE691D" w:rsidRDefault="00215198" w:rsidP="00336A0E">
            <w:pPr>
              <w:pStyle w:val="Paragraphedeliste"/>
            </w:pPr>
          </w:p>
          <w:p w:rsidR="00215198" w:rsidRPr="00746F71" w:rsidRDefault="00215198" w:rsidP="0064553B">
            <w:pPr>
              <w:pStyle w:val="Paragraphedeliste"/>
              <w:numPr>
                <w:ilvl w:val="0"/>
                <w:numId w:val="8"/>
              </w:numPr>
              <w:jc w:val="both"/>
            </w:pPr>
            <w:r>
              <w:t xml:space="preserve">AISSANI, B., </w:t>
            </w:r>
            <w:r w:rsidRPr="00CF09BC">
              <w:rPr>
                <w:b/>
                <w:bCs/>
              </w:rPr>
              <w:t>HACINI, M</w:t>
            </w:r>
            <w:r>
              <w:t xml:space="preserve">., ZEDOURI, A et DJIDEL, M. </w:t>
            </w:r>
            <w:r w:rsidRPr="0064553B">
              <w:rPr>
                <w:b/>
                <w:bCs/>
              </w:rPr>
              <w:t>(2011</w:t>
            </w:r>
            <w:r>
              <w:t>). Etude pétrographique et géotechnique de granite de Tissalatine et leurs arènes : cas de Djanet (Sud Est de l’Algérie).</w:t>
            </w:r>
            <w:r w:rsidRPr="00746F71">
              <w:t xml:space="preserve"> Les Annales de faculté  des sciences et technologie des sciences, </w:t>
            </w:r>
            <w:r w:rsidRPr="00CF09BC">
              <w:rPr>
                <w:b/>
                <w:bCs/>
              </w:rPr>
              <w:t>v</w:t>
            </w:r>
            <w:r>
              <w:rPr>
                <w:b/>
                <w:bCs/>
              </w:rPr>
              <w:t>3</w:t>
            </w:r>
            <w:r w:rsidRPr="00746F71">
              <w:t xml:space="preserve">, </w:t>
            </w:r>
            <w:r>
              <w:t>n</w:t>
            </w:r>
            <w:r w:rsidRPr="00746F71">
              <w:t>°</w:t>
            </w:r>
            <w:r>
              <w:t>1</w:t>
            </w:r>
            <w:r w:rsidRPr="00746F71">
              <w:t xml:space="preserve">.  </w:t>
            </w:r>
          </w:p>
          <w:p w:rsidR="00215198" w:rsidRDefault="00215198" w:rsidP="0000249C">
            <w:pPr>
              <w:pStyle w:val="Paragraphedeliste"/>
              <w:jc w:val="both"/>
            </w:pPr>
          </w:p>
          <w:p w:rsidR="00215198" w:rsidRPr="00DE691D" w:rsidRDefault="00215198" w:rsidP="0000249C">
            <w:pPr>
              <w:pStyle w:val="Paragraphedeliste"/>
              <w:jc w:val="both"/>
            </w:pPr>
          </w:p>
        </w:tc>
      </w:tr>
      <w:tr w:rsidR="007D353B" w:rsidRPr="00E507B1" w:rsidTr="005D0F58">
        <w:trPr>
          <w:gridAfter w:val="1"/>
          <w:wAfter w:w="31" w:type="dxa"/>
        </w:trPr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336A0E" w:rsidRDefault="00E64ED6" w:rsidP="005D0F58">
            <w:pPr>
              <w:spacing w:after="12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2011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F0" w:rsidRPr="002918F0" w:rsidRDefault="002918F0" w:rsidP="00E64ED6">
            <w:pPr>
              <w:pStyle w:val="Paragraphedeliste"/>
              <w:numPr>
                <w:ilvl w:val="0"/>
                <w:numId w:val="8"/>
              </w:numPr>
              <w:jc w:val="both"/>
              <w:rPr>
                <w:i/>
                <w:iCs/>
                <w:color w:val="00B0F0"/>
                <w:lang w:val="en-GB"/>
              </w:rPr>
            </w:pPr>
            <w:r w:rsidRPr="00E64ED6">
              <w:rPr>
                <w:b/>
                <w:bCs/>
                <w:iCs/>
                <w:color w:val="000000"/>
                <w:lang w:val="en-US"/>
              </w:rPr>
              <w:t>H</w:t>
            </w:r>
            <w:r w:rsidRPr="00E64ED6">
              <w:rPr>
                <w:b/>
                <w:bCs/>
                <w:iCs/>
                <w:smallCaps/>
                <w:color w:val="000000"/>
                <w:lang w:val="en-US"/>
              </w:rPr>
              <w:t>acini</w:t>
            </w:r>
            <w:r w:rsidRPr="00E64ED6">
              <w:rPr>
                <w:b/>
                <w:bCs/>
                <w:iCs/>
                <w:color w:val="000000"/>
                <w:lang w:val="en-US"/>
              </w:rPr>
              <w:t xml:space="preserve">, M. </w:t>
            </w:r>
            <w:r w:rsidRPr="0064553B">
              <w:rPr>
                <w:iCs/>
                <w:color w:val="000000"/>
                <w:lang w:val="en-US"/>
              </w:rPr>
              <w:t xml:space="preserve">and  </w:t>
            </w:r>
            <w:r w:rsidRPr="0064553B">
              <w:rPr>
                <w:lang w:val="en-US"/>
              </w:rPr>
              <w:t>O</w:t>
            </w:r>
            <w:r w:rsidRPr="0064553B">
              <w:rPr>
                <w:smallCaps/>
                <w:lang w:val="en-US"/>
              </w:rPr>
              <w:t>elkers</w:t>
            </w:r>
            <w:r w:rsidRPr="0064553B">
              <w:rPr>
                <w:lang w:val="en-US"/>
              </w:rPr>
              <w:t>, E. H.,</w:t>
            </w:r>
            <w:r w:rsidR="0064553B">
              <w:rPr>
                <w:b/>
                <w:bCs/>
                <w:iCs/>
                <w:color w:val="000000"/>
                <w:lang w:val="en-US"/>
              </w:rPr>
              <w:t>(</w:t>
            </w:r>
            <w:r w:rsidRPr="00E64ED6">
              <w:rPr>
                <w:b/>
                <w:bCs/>
                <w:iCs/>
                <w:color w:val="000000"/>
                <w:lang w:val="en-US"/>
              </w:rPr>
              <w:t>201</w:t>
            </w:r>
            <w:r w:rsidR="00E64ED6">
              <w:rPr>
                <w:b/>
                <w:bCs/>
                <w:iCs/>
                <w:color w:val="000000"/>
                <w:lang w:val="en-US"/>
              </w:rPr>
              <w:t>1</w:t>
            </w:r>
            <w:r w:rsidR="0064553B">
              <w:rPr>
                <w:b/>
                <w:bCs/>
                <w:iCs/>
                <w:color w:val="000000"/>
                <w:lang w:val="en-US"/>
              </w:rPr>
              <w:t>)</w:t>
            </w:r>
            <w:r w:rsidRPr="00E64ED6">
              <w:rPr>
                <w:iCs/>
                <w:color w:val="000000"/>
                <w:lang w:val="en-US"/>
              </w:rPr>
              <w:t>.</w:t>
            </w:r>
            <w:r w:rsidRPr="00E64ED6">
              <w:rPr>
                <w:lang w:val="en-US"/>
              </w:rPr>
              <w:t xml:space="preserve"> Geochemistry and behaviour of trace elements during the complete evaporation </w:t>
            </w:r>
            <w:r w:rsidRPr="002E16D3">
              <w:rPr>
                <w:lang w:val="en-US"/>
              </w:rPr>
              <w:t>of t</w:t>
            </w:r>
            <w:r w:rsidRPr="002918F0">
              <w:rPr>
                <w:lang w:val="en-US"/>
              </w:rPr>
              <w:t xml:space="preserve">he Merouane Chott ephemeral lake. Southeast Algeria . </w:t>
            </w:r>
            <w:r w:rsidRPr="002918F0">
              <w:rPr>
                <w:i/>
                <w:iCs/>
                <w:lang w:val="en-GB"/>
              </w:rPr>
              <w:t xml:space="preserve">Aquatic geochemistry  </w:t>
            </w:r>
            <w:r w:rsidRPr="002918F0">
              <w:rPr>
                <w:i/>
                <w:iCs/>
                <w:color w:val="00B0F0"/>
                <w:lang w:val="en-GB"/>
              </w:rPr>
              <w:t>URL:</w:t>
            </w:r>
            <w:hyperlink r:id="rId9" w:history="1">
              <w:r w:rsidRPr="002918F0">
                <w:rPr>
                  <w:rStyle w:val="Lienhypertexte"/>
                  <w:i/>
                  <w:iCs/>
                  <w:lang w:val="en-GB"/>
                </w:rPr>
                <w:t>http://www.springerlink.com/content/p6m718v767121641/</w:t>
              </w:r>
            </w:hyperlink>
          </w:p>
          <w:p w:rsidR="007D353B" w:rsidRPr="002918F0" w:rsidRDefault="007D353B" w:rsidP="002918F0">
            <w:pPr>
              <w:pStyle w:val="Paragraphedeliste"/>
              <w:spacing w:after="120"/>
              <w:ind w:left="331"/>
              <w:contextualSpacing w:val="0"/>
              <w:rPr>
                <w:rFonts w:ascii="Perpetua" w:hAnsi="Perpetua"/>
                <w:lang w:val="en-US"/>
              </w:rPr>
            </w:pPr>
          </w:p>
        </w:tc>
      </w:tr>
      <w:tr w:rsidR="00EA115A" w:rsidRPr="00EA115A" w:rsidTr="005D0F58">
        <w:trPr>
          <w:gridAfter w:val="1"/>
          <w:wAfter w:w="31" w:type="dxa"/>
        </w:trPr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5A" w:rsidRDefault="00EA115A" w:rsidP="005D0F58">
            <w:pPr>
              <w:spacing w:after="12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2010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5A" w:rsidRPr="00746F71" w:rsidRDefault="00EA115A" w:rsidP="00EA115A">
            <w:pPr>
              <w:pStyle w:val="Paragraphedeliste"/>
              <w:numPr>
                <w:ilvl w:val="0"/>
                <w:numId w:val="8"/>
              </w:numPr>
              <w:jc w:val="both"/>
            </w:pPr>
            <w:r>
              <w:t xml:space="preserve">AISSANI, B., </w:t>
            </w:r>
            <w:r w:rsidRPr="00CF09BC">
              <w:rPr>
                <w:b/>
                <w:bCs/>
              </w:rPr>
              <w:t>HACINI, M</w:t>
            </w:r>
            <w:r>
              <w:t xml:space="preserve">., ZEDOURI, A et DJIDEL, M. (2010).Diagnotstic des effondrements et de leurs impacts sur l’environnement : Cas de M’rara, Bas sahara, Sud-Est Algérien.  </w:t>
            </w:r>
            <w:r w:rsidRPr="00746F71">
              <w:t xml:space="preserve">Les Annales de faculté  des sciences et technologie des sciences, </w:t>
            </w:r>
            <w:r w:rsidRPr="00CF09BC">
              <w:rPr>
                <w:b/>
                <w:bCs/>
              </w:rPr>
              <w:t>v</w:t>
            </w:r>
            <w:r w:rsidRPr="00746F71">
              <w:t xml:space="preserve">2, N°2.  </w:t>
            </w:r>
          </w:p>
          <w:p w:rsidR="00EA115A" w:rsidRPr="00EA115A" w:rsidRDefault="00EA115A" w:rsidP="00EA115A">
            <w:pPr>
              <w:pStyle w:val="Paragraphedeliste"/>
              <w:jc w:val="both"/>
              <w:rPr>
                <w:b/>
                <w:bCs/>
                <w:iCs/>
                <w:color w:val="000000"/>
              </w:rPr>
            </w:pPr>
          </w:p>
        </w:tc>
      </w:tr>
      <w:tr w:rsidR="007D353B" w:rsidRPr="0077488D" w:rsidTr="005D0F58">
        <w:trPr>
          <w:gridAfter w:val="1"/>
          <w:wAfter w:w="31" w:type="dxa"/>
        </w:trPr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2918F0" w:rsidP="005D0F58">
            <w:pPr>
              <w:spacing w:after="12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2010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F0" w:rsidRPr="002918F0" w:rsidRDefault="002918F0" w:rsidP="00336A0E">
            <w:pPr>
              <w:pStyle w:val="Paragraphedeliste"/>
              <w:numPr>
                <w:ilvl w:val="0"/>
                <w:numId w:val="8"/>
              </w:numPr>
              <w:jc w:val="both"/>
              <w:rPr>
                <w:color w:val="00B0F0"/>
              </w:rPr>
            </w:pPr>
            <w:r w:rsidRPr="002918F0">
              <w:rPr>
                <w:b/>
                <w:bCs/>
                <w:iCs/>
                <w:color w:val="000000"/>
              </w:rPr>
              <w:t>H</w:t>
            </w:r>
            <w:r w:rsidRPr="002918F0">
              <w:rPr>
                <w:b/>
                <w:bCs/>
                <w:iCs/>
                <w:smallCaps/>
                <w:color w:val="000000"/>
              </w:rPr>
              <w:t>acini</w:t>
            </w:r>
            <w:r w:rsidRPr="002918F0">
              <w:rPr>
                <w:b/>
                <w:bCs/>
                <w:iCs/>
                <w:color w:val="000000"/>
              </w:rPr>
              <w:t>, M., K</w:t>
            </w:r>
            <w:r w:rsidRPr="002918F0">
              <w:rPr>
                <w:b/>
                <w:bCs/>
                <w:iCs/>
                <w:smallCaps/>
                <w:color w:val="000000"/>
              </w:rPr>
              <w:t>herici,</w:t>
            </w:r>
            <w:r w:rsidRPr="002918F0">
              <w:rPr>
                <w:b/>
                <w:bCs/>
                <w:iCs/>
                <w:color w:val="000000"/>
              </w:rPr>
              <w:t xml:space="preserve"> K. N. et </w:t>
            </w:r>
            <w:r w:rsidRPr="002918F0">
              <w:rPr>
                <w:b/>
              </w:rPr>
              <w:t>O</w:t>
            </w:r>
            <w:r w:rsidRPr="002918F0">
              <w:rPr>
                <w:b/>
                <w:smallCaps/>
              </w:rPr>
              <w:t>elkers</w:t>
            </w:r>
            <w:r w:rsidRPr="002918F0">
              <w:rPr>
                <w:b/>
              </w:rPr>
              <w:t>, E. H.,</w:t>
            </w:r>
            <w:r w:rsidRPr="002918F0">
              <w:rPr>
                <w:b/>
                <w:bCs/>
                <w:iCs/>
                <w:color w:val="000000"/>
              </w:rPr>
              <w:t xml:space="preserve"> 2010</w:t>
            </w:r>
            <w:r w:rsidRPr="002918F0">
              <w:rPr>
                <w:iCs/>
                <w:color w:val="000000"/>
              </w:rPr>
              <w:t>.</w:t>
            </w:r>
            <w:r w:rsidRPr="002918F0">
              <w:t xml:space="preserve">Lithium dans les lacs salés des régions désertiques Cas de chott Merouane Sud-est  de L’Algérie ; comportement, origine, potentialité et perspective . </w:t>
            </w:r>
            <w:r w:rsidRPr="002918F0">
              <w:rPr>
                <w:i/>
                <w:iCs/>
              </w:rPr>
              <w:t xml:space="preserve">Bulletin des services géologique de l’Algérie, </w:t>
            </w:r>
            <w:r w:rsidRPr="002918F0">
              <w:t xml:space="preserve">21 n 2,1-13. </w:t>
            </w:r>
            <w:r w:rsidRPr="002918F0">
              <w:rPr>
                <w:color w:val="00B0F0"/>
              </w:rPr>
              <w:t>URL: http://www.mem-algeria.org/actu/comn/pubt/bulletin_ANGCM/Bulletin_SGN_V21-2.pdf</w:t>
            </w:r>
          </w:p>
          <w:p w:rsidR="007D353B" w:rsidRPr="00F77578" w:rsidRDefault="007D353B" w:rsidP="002918F0">
            <w:pPr>
              <w:pStyle w:val="Paragraphedeliste"/>
              <w:spacing w:after="120"/>
              <w:ind w:left="331"/>
              <w:contextualSpacing w:val="0"/>
              <w:rPr>
                <w:rFonts w:ascii="Perpetua" w:hAnsi="Perpetua"/>
              </w:rPr>
            </w:pPr>
          </w:p>
        </w:tc>
      </w:tr>
      <w:tr w:rsidR="007D353B" w:rsidRPr="00E507B1" w:rsidTr="005D0F58">
        <w:trPr>
          <w:gridAfter w:val="1"/>
          <w:wAfter w:w="31" w:type="dxa"/>
        </w:trPr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2918F0" w:rsidP="005D0F58">
            <w:pPr>
              <w:spacing w:after="12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2008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2918F0" w:rsidRDefault="002918F0" w:rsidP="00336A0E">
            <w:pPr>
              <w:pStyle w:val="Paragraphedeliste"/>
              <w:numPr>
                <w:ilvl w:val="0"/>
                <w:numId w:val="8"/>
              </w:numPr>
              <w:spacing w:after="120"/>
              <w:contextualSpacing w:val="0"/>
              <w:rPr>
                <w:rFonts w:ascii="Perpetua" w:hAnsi="Perpetua"/>
                <w:lang w:val="en-US"/>
              </w:rPr>
            </w:pPr>
            <w:r w:rsidRPr="002918F0">
              <w:rPr>
                <w:b/>
                <w:bCs/>
                <w:iCs/>
                <w:color w:val="000000"/>
              </w:rPr>
              <w:t>H</w:t>
            </w:r>
            <w:r w:rsidRPr="002918F0">
              <w:rPr>
                <w:b/>
                <w:bCs/>
                <w:iCs/>
                <w:smallCaps/>
                <w:color w:val="000000"/>
              </w:rPr>
              <w:t>acini</w:t>
            </w:r>
            <w:r w:rsidRPr="002918F0">
              <w:rPr>
                <w:b/>
                <w:bCs/>
                <w:iCs/>
                <w:color w:val="000000"/>
              </w:rPr>
              <w:t>, M., K</w:t>
            </w:r>
            <w:r w:rsidRPr="002918F0">
              <w:rPr>
                <w:b/>
                <w:bCs/>
                <w:iCs/>
                <w:smallCaps/>
                <w:color w:val="000000"/>
              </w:rPr>
              <w:t>herici,</w:t>
            </w:r>
            <w:r w:rsidRPr="002918F0">
              <w:rPr>
                <w:b/>
                <w:bCs/>
                <w:iCs/>
                <w:color w:val="000000"/>
              </w:rPr>
              <w:t xml:space="preserve"> K. N. et </w:t>
            </w:r>
            <w:r w:rsidRPr="002918F0">
              <w:rPr>
                <w:b/>
              </w:rPr>
              <w:t>O</w:t>
            </w:r>
            <w:r w:rsidRPr="002918F0">
              <w:rPr>
                <w:b/>
                <w:smallCaps/>
              </w:rPr>
              <w:t>elkers</w:t>
            </w:r>
            <w:r w:rsidRPr="002918F0">
              <w:rPr>
                <w:b/>
              </w:rPr>
              <w:t>, E. H.,</w:t>
            </w:r>
            <w:r w:rsidRPr="002918F0">
              <w:rPr>
                <w:b/>
                <w:bCs/>
                <w:iCs/>
                <w:color w:val="000000"/>
              </w:rPr>
              <w:t xml:space="preserve"> 2008</w:t>
            </w:r>
            <w:r w:rsidRPr="002918F0">
              <w:rPr>
                <w:iCs/>
                <w:color w:val="000000"/>
              </w:rPr>
              <w:t>.</w:t>
            </w:r>
            <w:r w:rsidRPr="00003F7F">
              <w:rPr>
                <w:lang w:val="en-US"/>
              </w:rPr>
              <w:t>Mineral precipitation rates during the complete evaporation of the Merouane Chott ephemeral lake</w:t>
            </w:r>
            <w:r>
              <w:rPr>
                <w:lang w:val="en-US"/>
              </w:rPr>
              <w:t xml:space="preserve">. </w:t>
            </w:r>
            <w:r w:rsidRPr="00AC78A0">
              <w:rPr>
                <w:i/>
                <w:iCs/>
                <w:lang w:val="en-GB"/>
              </w:rPr>
              <w:t>Geochim. Cosmochim. Acta</w:t>
            </w:r>
            <w:r w:rsidRPr="00AC78A0">
              <w:rPr>
                <w:b/>
                <w:bCs/>
                <w:lang w:val="en-GB"/>
              </w:rPr>
              <w:t>72</w:t>
            </w:r>
            <w:r w:rsidRPr="00AC78A0">
              <w:rPr>
                <w:i/>
                <w:iCs/>
                <w:lang w:val="en-GB"/>
              </w:rPr>
              <w:t xml:space="preserve">, </w:t>
            </w:r>
            <w:r w:rsidRPr="00AC78A0">
              <w:rPr>
                <w:iCs/>
                <w:lang w:val="en-GB"/>
              </w:rPr>
              <w:t>1583-1597.</w:t>
            </w:r>
            <w:r w:rsidRPr="00504DF9">
              <w:rPr>
                <w:iCs/>
                <w:color w:val="00B0F0"/>
                <w:lang w:val="en-GB"/>
              </w:rPr>
              <w:t>URL:http://www.sciencedirect.com/science?_ob=ArticleListURL&amp;_method=list&amp;_ArticleListID=1429762124</w:t>
            </w:r>
          </w:p>
        </w:tc>
      </w:tr>
      <w:tr w:rsidR="0059554E" w:rsidRPr="00E507B1" w:rsidTr="005D0F58">
        <w:trPr>
          <w:gridAfter w:val="1"/>
          <w:wAfter w:w="31" w:type="dxa"/>
        </w:trPr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4E" w:rsidRDefault="0059554E" w:rsidP="005D0F58">
            <w:pPr>
              <w:spacing w:after="12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2007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4E" w:rsidRPr="004104D8" w:rsidRDefault="0059554E" w:rsidP="0059554E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Cambria" w:hAnsi="Cambria"/>
                <w:lang w:val="en-US"/>
              </w:rPr>
            </w:pPr>
            <w:r w:rsidRPr="004104D8">
              <w:rPr>
                <w:rFonts w:ascii="Cambria" w:hAnsi="Cambria"/>
                <w:bCs/>
              </w:rPr>
              <w:t>Hamdi-Aïssa, B</w:t>
            </w:r>
            <w:r w:rsidRPr="004104D8">
              <w:rPr>
                <w:rFonts w:ascii="Cambria" w:hAnsi="Cambria"/>
              </w:rPr>
              <w:t xml:space="preserve">., N. Messen, B. Djili, F. Youcef, H. Aouam, </w:t>
            </w:r>
            <w:r w:rsidRPr="004104D8">
              <w:rPr>
                <w:rFonts w:ascii="Cambria" w:hAnsi="Cambria"/>
                <w:b/>
              </w:rPr>
              <w:t>M. Hacini</w:t>
            </w:r>
            <w:r w:rsidRPr="004104D8">
              <w:rPr>
                <w:rFonts w:ascii="Cambria" w:hAnsi="Cambria"/>
              </w:rPr>
              <w:t xml:space="preserve">, D. Imatoukéne, A. Djerrab, A. Gaouar, F. Youcef-Ettoumi, N. Ferhat et A. Benzinah. </w:t>
            </w:r>
            <w:r w:rsidRPr="004104D8">
              <w:rPr>
                <w:rFonts w:ascii="Cambria" w:hAnsi="Cambria"/>
                <w:b/>
                <w:bCs/>
                <w:lang w:val="en-GB"/>
              </w:rPr>
              <w:t>2007</w:t>
            </w:r>
            <w:r w:rsidRPr="004104D8">
              <w:rPr>
                <w:rFonts w:ascii="Cambria" w:hAnsi="Cambria"/>
                <w:lang w:val="en-GB"/>
              </w:rPr>
              <w:t xml:space="preserve">. </w:t>
            </w:r>
            <w:r w:rsidRPr="004104D8">
              <w:rPr>
                <w:rFonts w:ascii="Cambria" w:eastAsia="Times" w:hAnsi="Cambria"/>
                <w:lang w:val="en-GB"/>
              </w:rPr>
              <w:t xml:space="preserve">climate change </w:t>
            </w:r>
            <w:r w:rsidRPr="004104D8">
              <w:rPr>
                <w:rFonts w:ascii="Cambria" w:hAnsi="Cambria"/>
                <w:lang w:val="en-US"/>
              </w:rPr>
              <w:t>Records in soils.</w:t>
            </w:r>
            <w:r w:rsidRPr="004104D8">
              <w:rPr>
                <w:rFonts w:ascii="Cambria" w:hAnsi="Cambria"/>
                <w:lang w:val="en-GB"/>
              </w:rPr>
              <w:t xml:space="preserve"> In. </w:t>
            </w:r>
            <w:r w:rsidRPr="004104D8">
              <w:rPr>
                <w:rFonts w:ascii="Cambria" w:hAnsi="Cambria"/>
                <w:i/>
                <w:iCs/>
                <w:lang w:val="en-GB"/>
              </w:rPr>
              <w:t>9th International Meeting on Soils with Mediterranean Type of Climate</w:t>
            </w:r>
            <w:r w:rsidRPr="004104D8">
              <w:rPr>
                <w:rFonts w:ascii="Cambria" w:hAnsi="Cambria"/>
                <w:lang w:val="en-GB"/>
              </w:rPr>
              <w:t>(</w:t>
            </w:r>
            <w:r w:rsidRPr="004104D8">
              <w:rPr>
                <w:rFonts w:ascii="Cambria" w:eastAsia="Times" w:hAnsi="Cambria"/>
                <w:lang w:val="en-GB"/>
              </w:rPr>
              <w:t xml:space="preserve">Aix-en-Provence, France, November </w:t>
            </w:r>
            <w:r w:rsidRPr="004104D8">
              <w:rPr>
                <w:rFonts w:ascii="Cambria" w:hAnsi="Cambria"/>
                <w:lang w:val="en-GB"/>
              </w:rPr>
              <w:t>2007).</w:t>
            </w:r>
          </w:p>
          <w:p w:rsidR="0059554E" w:rsidRPr="0059554E" w:rsidRDefault="0059554E" w:rsidP="0059554E">
            <w:pPr>
              <w:pStyle w:val="Paragraphedeliste"/>
              <w:spacing w:after="120"/>
              <w:contextualSpacing w:val="0"/>
              <w:rPr>
                <w:b/>
                <w:bCs/>
                <w:iCs/>
                <w:color w:val="000000"/>
                <w:lang w:val="en-US"/>
              </w:rPr>
            </w:pPr>
          </w:p>
        </w:tc>
      </w:tr>
      <w:tr w:rsidR="0059554E" w:rsidRPr="0059554E" w:rsidTr="005D0F58">
        <w:trPr>
          <w:gridAfter w:val="1"/>
          <w:wAfter w:w="31" w:type="dxa"/>
        </w:trPr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4E" w:rsidRPr="0059554E" w:rsidRDefault="0059554E" w:rsidP="005D0F58">
            <w:pPr>
              <w:spacing w:after="120"/>
              <w:rPr>
                <w:rFonts w:ascii="Perpetua" w:hAnsi="Perpetua"/>
                <w:lang w:val="en-US"/>
              </w:rPr>
            </w:pPr>
            <w:r>
              <w:rPr>
                <w:rFonts w:ascii="Perpetua" w:hAnsi="Perpetua"/>
                <w:lang w:val="en-US"/>
              </w:rPr>
              <w:t>2007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4E" w:rsidRPr="004104D8" w:rsidRDefault="0059554E" w:rsidP="0059554E">
            <w:pPr>
              <w:pStyle w:val="Paragraphedeliste"/>
              <w:numPr>
                <w:ilvl w:val="0"/>
                <w:numId w:val="8"/>
              </w:numPr>
              <w:jc w:val="both"/>
              <w:rPr>
                <w:i/>
                <w:sz w:val="24"/>
                <w:szCs w:val="24"/>
              </w:rPr>
            </w:pPr>
            <w:r w:rsidRPr="004104D8">
              <w:rPr>
                <w:sz w:val="24"/>
                <w:szCs w:val="24"/>
                <w:lang w:val="en-US"/>
              </w:rPr>
              <w:t>N. Messen.,</w:t>
            </w:r>
            <w:r w:rsidRPr="004104D8">
              <w:rPr>
                <w:bCs/>
                <w:sz w:val="24"/>
                <w:szCs w:val="24"/>
                <w:lang w:val="en-US"/>
              </w:rPr>
              <w:t xml:space="preserve"> Hamdi-Aïssa, B</w:t>
            </w:r>
            <w:r w:rsidRPr="004104D8">
              <w:rPr>
                <w:sz w:val="24"/>
                <w:szCs w:val="24"/>
                <w:lang w:val="en-US"/>
              </w:rPr>
              <w:t xml:space="preserve">.,  B. Djili, F. Youcef, </w:t>
            </w:r>
            <w:r w:rsidRPr="004104D8">
              <w:rPr>
                <w:b/>
                <w:sz w:val="24"/>
                <w:szCs w:val="24"/>
                <w:lang w:val="en-US"/>
              </w:rPr>
              <w:t>M. Hacini,</w:t>
            </w:r>
            <w:r w:rsidRPr="004104D8">
              <w:rPr>
                <w:sz w:val="24"/>
                <w:szCs w:val="24"/>
                <w:lang w:val="en-US"/>
              </w:rPr>
              <w:t xml:space="preserve">., Benzineh .S. ( 2007). </w:t>
            </w:r>
            <w:r w:rsidRPr="004104D8">
              <w:rPr>
                <w:sz w:val="24"/>
                <w:szCs w:val="24"/>
              </w:rPr>
              <w:t xml:space="preserve">D’étude du climat paléolithique dans un bassin sédimentaire dans le Sahara septentrional algérien . </w:t>
            </w:r>
            <w:r w:rsidRPr="004104D8">
              <w:rPr>
                <w:i/>
                <w:sz w:val="24"/>
                <w:szCs w:val="24"/>
              </w:rPr>
              <w:t>Journées  Internationales sur l’impact climatiques sur les régions arides  et semi arides  Biskra 15 au 17 Décembre 2007.</w:t>
            </w:r>
          </w:p>
          <w:p w:rsidR="0059554E" w:rsidRPr="0059554E" w:rsidRDefault="0059554E" w:rsidP="0059554E">
            <w:pPr>
              <w:pStyle w:val="Paragraphedeliste"/>
              <w:spacing w:after="120"/>
              <w:contextualSpacing w:val="0"/>
              <w:rPr>
                <w:b/>
                <w:bCs/>
                <w:iCs/>
                <w:color w:val="000000"/>
              </w:rPr>
            </w:pPr>
          </w:p>
        </w:tc>
      </w:tr>
      <w:tr w:rsidR="0059554E" w:rsidRPr="0059554E" w:rsidTr="005D0F58">
        <w:trPr>
          <w:gridAfter w:val="1"/>
          <w:wAfter w:w="31" w:type="dxa"/>
        </w:trPr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4E" w:rsidRPr="0059554E" w:rsidRDefault="0059554E" w:rsidP="005D0F58">
            <w:pPr>
              <w:spacing w:after="12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2007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4E" w:rsidRPr="004104D8" w:rsidRDefault="0059554E" w:rsidP="0059554E">
            <w:pPr>
              <w:pStyle w:val="Paragraphedeliste"/>
              <w:numPr>
                <w:ilvl w:val="0"/>
                <w:numId w:val="8"/>
              </w:numPr>
              <w:jc w:val="both"/>
              <w:rPr>
                <w:i/>
                <w:sz w:val="24"/>
                <w:szCs w:val="24"/>
              </w:rPr>
            </w:pPr>
            <w:r w:rsidRPr="004104D8">
              <w:rPr>
                <w:rFonts w:ascii="Times New Roman" w:hAnsi="Times New Roman"/>
                <w:b/>
                <w:sz w:val="24"/>
                <w:szCs w:val="24"/>
              </w:rPr>
              <w:t>Hacini .M.,</w:t>
            </w:r>
            <w:r w:rsidRPr="004104D8">
              <w:rPr>
                <w:sz w:val="24"/>
                <w:szCs w:val="24"/>
              </w:rPr>
              <w:t xml:space="preserve">  N. Messen.,</w:t>
            </w:r>
            <w:r w:rsidRPr="004104D8">
              <w:rPr>
                <w:bCs/>
                <w:sz w:val="24"/>
                <w:szCs w:val="24"/>
              </w:rPr>
              <w:t xml:space="preserve"> Hamdi-Aïssa, B</w:t>
            </w:r>
            <w:r w:rsidRPr="004104D8">
              <w:rPr>
                <w:sz w:val="24"/>
                <w:szCs w:val="24"/>
              </w:rPr>
              <w:t xml:space="preserve">.,  ImatouKene .D.,B. Djili.  ( 2007). La reconstitution du climat paléolithique a partir des alluvionnes l’approche sédimentologique, géophysique et géochimiques (cas de Daiet El Amied ). </w:t>
            </w:r>
            <w:r w:rsidRPr="004104D8">
              <w:rPr>
                <w:i/>
                <w:sz w:val="24"/>
                <w:szCs w:val="24"/>
              </w:rPr>
              <w:t>Journées  Internationales sur l’impact climatiques sur les régions arides  et semi arides  Biskra 15 au 17 Décembre 2007.</w:t>
            </w:r>
          </w:p>
          <w:p w:rsidR="0059554E" w:rsidRPr="0059554E" w:rsidRDefault="0059554E" w:rsidP="00336A0E">
            <w:pPr>
              <w:pStyle w:val="Paragraphedeliste"/>
              <w:numPr>
                <w:ilvl w:val="0"/>
                <w:numId w:val="8"/>
              </w:numPr>
              <w:spacing w:after="120"/>
              <w:contextualSpacing w:val="0"/>
              <w:rPr>
                <w:b/>
                <w:bCs/>
                <w:iCs/>
                <w:color w:val="000000"/>
              </w:rPr>
            </w:pPr>
          </w:p>
        </w:tc>
      </w:tr>
      <w:tr w:rsidR="0059554E" w:rsidRPr="0059554E" w:rsidTr="005D0F58">
        <w:trPr>
          <w:gridAfter w:val="1"/>
          <w:wAfter w:w="31" w:type="dxa"/>
        </w:trPr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4E" w:rsidRPr="0059554E" w:rsidRDefault="0059554E" w:rsidP="005D0F58">
            <w:pPr>
              <w:spacing w:after="12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2007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4E" w:rsidRPr="0059554E" w:rsidRDefault="0059554E" w:rsidP="00336A0E">
            <w:pPr>
              <w:pStyle w:val="Paragraphedeliste"/>
              <w:numPr>
                <w:ilvl w:val="0"/>
                <w:numId w:val="8"/>
              </w:numPr>
              <w:spacing w:after="120"/>
              <w:contextualSpacing w:val="0"/>
              <w:rPr>
                <w:b/>
                <w:bCs/>
                <w:iCs/>
                <w:color w:val="000000"/>
              </w:rPr>
            </w:pPr>
            <w:r w:rsidRPr="004104D8">
              <w:rPr>
                <w:rFonts w:ascii="Cambria" w:hAnsi="Cambria"/>
                <w:bCs/>
              </w:rPr>
              <w:t>Hamdi-Aïssa, B</w:t>
            </w:r>
            <w:r w:rsidRPr="004104D8">
              <w:rPr>
                <w:rFonts w:ascii="Cambria" w:hAnsi="Cambria"/>
              </w:rPr>
              <w:t xml:space="preserve">., N. Messen, B. Djili, F. Youcef, H. Aouam, </w:t>
            </w:r>
            <w:r w:rsidRPr="004104D8">
              <w:rPr>
                <w:rFonts w:ascii="Cambria" w:hAnsi="Cambria"/>
                <w:b/>
              </w:rPr>
              <w:t>M. Hacini</w:t>
            </w:r>
            <w:r w:rsidRPr="004104D8">
              <w:rPr>
                <w:rFonts w:ascii="Cambria" w:hAnsi="Cambria"/>
              </w:rPr>
              <w:t>, D. Imatoukéne, A. Djerrab, A. Gaouar, F. Youcef-Ettoumi, N. Ferhat et A. Benzinah.</w:t>
            </w:r>
            <w:r w:rsidRPr="00DC2F68">
              <w:rPr>
                <w:iCs/>
                <w:color w:val="000000"/>
              </w:rPr>
              <w:t>Le sol outil de reconstitution de changement climatique</w:t>
            </w:r>
            <w:r>
              <w:rPr>
                <w:iCs/>
                <w:color w:val="000000"/>
              </w:rPr>
              <w:t> </w:t>
            </w:r>
            <w:r>
              <w:rPr>
                <w:b/>
                <w:bCs/>
                <w:iCs/>
                <w:color w:val="000000"/>
              </w:rPr>
              <w:t xml:space="preserve">: </w:t>
            </w:r>
            <w:r w:rsidRPr="00DC2F68">
              <w:rPr>
                <w:iCs/>
                <w:color w:val="000000"/>
              </w:rPr>
              <w:t>Exemple des sols alluivaiaux de Dayet El Amied</w:t>
            </w:r>
          </w:p>
        </w:tc>
      </w:tr>
      <w:tr w:rsidR="007D353B" w:rsidRPr="0077488D" w:rsidTr="005D0F58">
        <w:trPr>
          <w:gridAfter w:val="1"/>
          <w:wAfter w:w="31" w:type="dxa"/>
        </w:trPr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2918F0" w:rsidRDefault="007D353B" w:rsidP="008A4F0A">
            <w:pPr>
              <w:spacing w:after="120"/>
              <w:rPr>
                <w:rFonts w:ascii="Perpetua" w:hAnsi="Perpetua"/>
                <w:lang w:val="en-US"/>
              </w:rPr>
            </w:pPr>
            <w:r w:rsidRPr="002918F0">
              <w:rPr>
                <w:rFonts w:ascii="Perpetua" w:hAnsi="Perpetua"/>
                <w:lang w:val="en-US"/>
              </w:rPr>
              <w:t>200</w:t>
            </w:r>
            <w:r w:rsidR="008A4F0A">
              <w:rPr>
                <w:rFonts w:ascii="Perpetua" w:hAnsi="Perpetua"/>
                <w:lang w:val="en-US"/>
              </w:rPr>
              <w:t>6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0A" w:rsidRPr="008A4F0A" w:rsidRDefault="008A4F0A" w:rsidP="00336A0E">
            <w:pPr>
              <w:pStyle w:val="Paragraphedeliste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 w:rsidRPr="008A4F0A">
              <w:rPr>
                <w:b/>
              </w:rPr>
              <w:t>Hacini, M., 2006</w:t>
            </w:r>
            <w:r w:rsidRPr="006B4DDD">
              <w:t xml:space="preserve">. Géochimie des sels et des saumures et calcul des vitesses de précipitation de quelques minéraux évaporitiques. </w:t>
            </w:r>
            <w:r w:rsidRPr="008A4F0A">
              <w:rPr>
                <w:lang w:val="en-US"/>
              </w:rPr>
              <w:t>Thèse Doctorat. Université Badji Mokhtar Annaba, 200p.</w:t>
            </w:r>
          </w:p>
          <w:p w:rsidR="007D353B" w:rsidRPr="00F77578" w:rsidRDefault="007D353B" w:rsidP="008A4F0A">
            <w:pPr>
              <w:pStyle w:val="Paragraphedeliste"/>
              <w:spacing w:after="120"/>
              <w:ind w:left="331"/>
              <w:contextualSpacing w:val="0"/>
              <w:rPr>
                <w:rFonts w:ascii="Perpetua" w:hAnsi="Perpetua"/>
              </w:rPr>
            </w:pPr>
          </w:p>
        </w:tc>
      </w:tr>
      <w:tr w:rsidR="007D353B" w:rsidRPr="0077488D" w:rsidTr="005D0F58">
        <w:trPr>
          <w:gridAfter w:val="1"/>
          <w:wAfter w:w="31" w:type="dxa"/>
        </w:trPr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8A4F0A" w:rsidP="005D0F58">
            <w:pPr>
              <w:spacing w:after="12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2006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0A" w:rsidRPr="006B4DDD" w:rsidRDefault="008A4F0A" w:rsidP="00336A0E">
            <w:pPr>
              <w:pStyle w:val="Paragraphedeliste"/>
              <w:numPr>
                <w:ilvl w:val="0"/>
                <w:numId w:val="8"/>
              </w:numPr>
              <w:jc w:val="both"/>
            </w:pPr>
            <w:r w:rsidRPr="008A4F0A">
              <w:rPr>
                <w:b/>
              </w:rPr>
              <w:t>Hacini, M., Oelkers , E. H., and Kherici , N. (2006)</w:t>
            </w:r>
            <w:r w:rsidRPr="006B4DDD">
              <w:t xml:space="preserve"> Evolution des saumures (chlore et sodium) dans  les chotts désertiques: cas du chott Merouane; dans le Sahara septentrional Algérie. Journal alégrien des zones arides, numéro special 21-25.</w:t>
            </w:r>
          </w:p>
          <w:p w:rsidR="007D353B" w:rsidRPr="00F77578" w:rsidRDefault="007D353B" w:rsidP="008A4F0A">
            <w:pPr>
              <w:pStyle w:val="Paragraphedeliste"/>
              <w:spacing w:after="120"/>
              <w:ind w:left="331"/>
              <w:contextualSpacing w:val="0"/>
              <w:rPr>
                <w:rFonts w:ascii="Perpetua" w:hAnsi="Perpetua"/>
                <w:bCs/>
              </w:rPr>
            </w:pPr>
          </w:p>
        </w:tc>
      </w:tr>
      <w:tr w:rsidR="007D353B" w:rsidRPr="00E507B1" w:rsidTr="005D0F58">
        <w:trPr>
          <w:gridAfter w:val="1"/>
          <w:wAfter w:w="31" w:type="dxa"/>
        </w:trPr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7D353B" w:rsidP="008A4F0A">
            <w:pPr>
              <w:spacing w:after="12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</w:t>
            </w:r>
            <w:r w:rsidR="008A4F0A">
              <w:rPr>
                <w:rFonts w:ascii="Perpetua" w:hAnsi="Perpetua"/>
              </w:rPr>
              <w:t>6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0A" w:rsidRPr="008A4F0A" w:rsidRDefault="008A4F0A" w:rsidP="00336A0E">
            <w:pPr>
              <w:pStyle w:val="Paragraphedeliste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 w:rsidRPr="008A4F0A">
              <w:rPr>
                <w:b/>
                <w:lang w:val="en-US"/>
              </w:rPr>
              <w:t xml:space="preserve">Hacini, M., Oelkers , E. H., and Kherici , N. (2006) </w:t>
            </w:r>
            <w:r w:rsidRPr="008A4F0A">
              <w:rPr>
                <w:lang w:val="en-US"/>
              </w:rPr>
              <w:t xml:space="preserve">Retrieval and interpretation of precipitation rates generated from the composition of the Merouane Chott ephemeral lake. J. Geohem. Exploration 88(2006)284-287. </w:t>
            </w:r>
            <w:r w:rsidRPr="008A4F0A">
              <w:rPr>
                <w:color w:val="00B0F0"/>
                <w:lang w:val="en-US"/>
              </w:rPr>
              <w:t>URL: http://www.sciencedirect.com/science?_ob=ArticleListURL&amp;_method=list&amp;_ArticleListID=1429766683&amp;_sort=r&amp;view=c&amp;_acct=C000050221&amp;_version=1&amp;_urlVersion=0&amp;_userid=10&amp;md5=432b6a46da5b588733ec8e3abee33f58</w:t>
            </w:r>
          </w:p>
          <w:p w:rsidR="007D353B" w:rsidRPr="008A4F0A" w:rsidRDefault="007D353B" w:rsidP="008A4F0A">
            <w:pPr>
              <w:pStyle w:val="Paragraphedeliste"/>
              <w:spacing w:after="120"/>
              <w:ind w:left="331"/>
              <w:contextualSpacing w:val="0"/>
              <w:rPr>
                <w:rFonts w:ascii="Perpetua" w:hAnsi="Perpetua"/>
                <w:bCs/>
                <w:lang w:val="en-US"/>
              </w:rPr>
            </w:pPr>
          </w:p>
        </w:tc>
      </w:tr>
      <w:tr w:rsidR="007D353B" w:rsidRPr="0077488D" w:rsidTr="005D0F58">
        <w:trPr>
          <w:gridAfter w:val="1"/>
          <w:wAfter w:w="31" w:type="dxa"/>
        </w:trPr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8A4F0A" w:rsidP="005D0F58">
            <w:pPr>
              <w:spacing w:after="120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2004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8A4F0A" w:rsidRDefault="008A4F0A" w:rsidP="00336A0E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Perpetua" w:hAnsi="Perpetua"/>
                <w:bCs/>
              </w:rPr>
            </w:pPr>
            <w:r w:rsidRPr="0059554E">
              <w:rPr>
                <w:bCs/>
              </w:rPr>
              <w:t>N. Messen., Hamdi-Aïssa, B.,  B. Djili, F. Youcef,</w:t>
            </w:r>
            <w:r w:rsidRPr="008A4F0A">
              <w:rPr>
                <w:b/>
              </w:rPr>
              <w:t xml:space="preserve"> M. Hacini, </w:t>
            </w:r>
            <w:r w:rsidRPr="0059554E">
              <w:rPr>
                <w:bCs/>
              </w:rPr>
              <w:t>D. Imatoukéne, A. Djerrab, A. Gaouar, F. Youcef-Ettoumi. ( 2004).</w:t>
            </w:r>
            <w:r w:rsidRPr="006B4DDD">
              <w:t xml:space="preserve"> Etude du climat paléolithique dans un basin sédimentaire du sud algérien : sélection du site. </w:t>
            </w:r>
            <w:r w:rsidRPr="002E16D3">
              <w:t xml:space="preserve">Journal algérien des zones arides,3 de 36-42 </w:t>
            </w:r>
          </w:p>
        </w:tc>
      </w:tr>
      <w:tr w:rsidR="007D353B" w:rsidRPr="0077488D" w:rsidTr="002D5433">
        <w:trPr>
          <w:gridAfter w:val="1"/>
          <w:wAfter w:w="31" w:type="dxa"/>
        </w:trPr>
        <w:tc>
          <w:tcPr>
            <w:tcW w:w="243" w:type="dxa"/>
            <w:tcBorders>
              <w:top w:val="single" w:sz="4" w:space="0" w:color="auto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53" w:type="dxa"/>
            <w:gridSpan w:val="5"/>
            <w:tcBorders>
              <w:top w:val="single" w:sz="4" w:space="0" w:color="auto"/>
            </w:tcBorders>
          </w:tcPr>
          <w:p w:rsidR="007D353B" w:rsidRPr="0077488D" w:rsidRDefault="007D353B" w:rsidP="002318F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3675" w:type="dxa"/>
            <w:gridSpan w:val="7"/>
            <w:tcBorders>
              <w:top w:val="single" w:sz="4" w:space="0" w:color="auto"/>
            </w:tcBorders>
          </w:tcPr>
          <w:p w:rsidR="007D353B" w:rsidRPr="0077488D" w:rsidRDefault="007D353B" w:rsidP="002318F4">
            <w:pPr>
              <w:rPr>
                <w:rFonts w:ascii="Perpetua" w:hAnsi="Perpetua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</w:tcBorders>
          </w:tcPr>
          <w:p w:rsidR="007D353B" w:rsidRPr="0077488D" w:rsidRDefault="007D353B" w:rsidP="002318F4">
            <w:pPr>
              <w:rPr>
                <w:rFonts w:ascii="Perpetua" w:hAnsi="Perpetua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DC4B02">
        <w:trPr>
          <w:gridAfter w:val="1"/>
          <w:wAfter w:w="31" w:type="dxa"/>
        </w:trPr>
        <w:tc>
          <w:tcPr>
            <w:tcW w:w="9291" w:type="dxa"/>
            <w:gridSpan w:val="22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Communications</w:t>
            </w:r>
          </w:p>
        </w:tc>
      </w:tr>
      <w:tr w:rsidR="007D353B" w:rsidRPr="0077488D" w:rsidTr="004E1C36">
        <w:trPr>
          <w:gridAfter w:val="1"/>
          <w:wAfter w:w="31" w:type="dxa"/>
        </w:trPr>
        <w:tc>
          <w:tcPr>
            <w:tcW w:w="243" w:type="dxa"/>
            <w:tcBorders>
              <w:top w:val="single" w:sz="12" w:space="0" w:color="C00000"/>
            </w:tcBorders>
          </w:tcPr>
          <w:p w:rsidR="007D353B" w:rsidRPr="0077488D" w:rsidRDefault="007D353B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53" w:type="dxa"/>
            <w:gridSpan w:val="5"/>
            <w:tcBorders>
              <w:top w:val="single" w:sz="12" w:space="0" w:color="C00000"/>
            </w:tcBorders>
          </w:tcPr>
          <w:p w:rsidR="007D353B" w:rsidRPr="0077488D" w:rsidRDefault="007D353B" w:rsidP="002318F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3675" w:type="dxa"/>
            <w:gridSpan w:val="7"/>
            <w:tcBorders>
              <w:top w:val="single" w:sz="12" w:space="0" w:color="C00000"/>
            </w:tcBorders>
          </w:tcPr>
          <w:p w:rsidR="007D353B" w:rsidRPr="0077488D" w:rsidRDefault="007D353B" w:rsidP="002318F4">
            <w:pPr>
              <w:rPr>
                <w:rFonts w:ascii="Perpetua" w:hAnsi="Perpetua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C00000"/>
            </w:tcBorders>
          </w:tcPr>
          <w:p w:rsidR="007D353B" w:rsidRPr="0077488D" w:rsidRDefault="007D353B" w:rsidP="002318F4">
            <w:pPr>
              <w:rPr>
                <w:rFonts w:ascii="Perpetua" w:hAnsi="Perpetua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7D353B" w:rsidRPr="0077488D" w:rsidTr="005D0F58">
        <w:trPr>
          <w:gridAfter w:val="1"/>
          <w:wAfter w:w="31" w:type="dxa"/>
        </w:trPr>
        <w:tc>
          <w:tcPr>
            <w:tcW w:w="2093" w:type="dxa"/>
            <w:gridSpan w:val="10"/>
            <w:tcBorders>
              <w:right w:val="single" w:sz="2" w:space="0" w:color="C00000"/>
            </w:tcBorders>
          </w:tcPr>
          <w:p w:rsidR="007D353B" w:rsidRPr="00DE677B" w:rsidRDefault="007D353B" w:rsidP="005A4A31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Année /date</w:t>
            </w:r>
            <w:r>
              <w:rPr>
                <w:rFonts w:ascii="Perpetua" w:hAnsi="Perpetua"/>
                <w:b/>
                <w:bCs/>
              </w:rPr>
              <w:t>/lieu</w:t>
            </w:r>
            <w:r w:rsidRPr="00DE677B">
              <w:rPr>
                <w:rFonts w:ascii="Perpetua" w:hAnsi="Perpetua"/>
                <w:b/>
                <w:bCs/>
              </w:rPr>
              <w:t> :</w:t>
            </w:r>
          </w:p>
        </w:tc>
        <w:tc>
          <w:tcPr>
            <w:tcW w:w="7198" w:type="dxa"/>
            <w:gridSpan w:val="12"/>
            <w:tcBorders>
              <w:left w:val="single" w:sz="2" w:space="0" w:color="C00000"/>
            </w:tcBorders>
          </w:tcPr>
          <w:p w:rsidR="007D353B" w:rsidRPr="00DE677B" w:rsidRDefault="007D353B" w:rsidP="00DE677B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Titre:</w:t>
            </w:r>
          </w:p>
        </w:tc>
      </w:tr>
      <w:tr w:rsidR="007D353B" w:rsidRPr="0077488D" w:rsidTr="005D0F58">
        <w:trPr>
          <w:gridAfter w:val="1"/>
          <w:wAfter w:w="31" w:type="dxa"/>
        </w:trPr>
        <w:tc>
          <w:tcPr>
            <w:tcW w:w="2093" w:type="dxa"/>
            <w:gridSpan w:val="10"/>
            <w:tcBorders>
              <w:bottom w:val="single" w:sz="4" w:space="0" w:color="auto"/>
              <w:right w:val="single" w:sz="2" w:space="0" w:color="C00000"/>
            </w:tcBorders>
          </w:tcPr>
          <w:p w:rsidR="007D353B" w:rsidRPr="0077488D" w:rsidRDefault="007D353B" w:rsidP="005A4A31">
            <w:pPr>
              <w:rPr>
                <w:rFonts w:ascii="Perpetua" w:hAnsi="Perpetua"/>
              </w:rPr>
            </w:pPr>
          </w:p>
        </w:tc>
        <w:tc>
          <w:tcPr>
            <w:tcW w:w="7198" w:type="dxa"/>
            <w:gridSpan w:val="12"/>
            <w:tcBorders>
              <w:left w:val="single" w:sz="2" w:space="0" w:color="C00000"/>
              <w:bottom w:val="single" w:sz="4" w:space="0" w:color="auto"/>
            </w:tcBorders>
          </w:tcPr>
          <w:p w:rsidR="007D353B" w:rsidRPr="0077488D" w:rsidRDefault="007D353B" w:rsidP="002A24A0">
            <w:pPr>
              <w:rPr>
                <w:rFonts w:ascii="Perpetua" w:hAnsi="Perpetua"/>
              </w:rPr>
            </w:pPr>
          </w:p>
        </w:tc>
      </w:tr>
      <w:tr w:rsidR="00967FC1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C1" w:rsidRDefault="00967FC1" w:rsidP="00544AB4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Algérie- Ouargla </w:t>
            </w:r>
          </w:p>
          <w:p w:rsidR="00967FC1" w:rsidRDefault="00967FC1" w:rsidP="00544AB4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3 au 5 Décembre 2012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C1" w:rsidRPr="0082267A" w:rsidRDefault="00967FC1" w:rsidP="00967FC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NewRomanMS" w:hAnsi="TimesNewRomanMS" w:cs="TimesNewRomanMS"/>
                <w:sz w:val="20"/>
                <w:szCs w:val="20"/>
              </w:rPr>
            </w:pPr>
            <w:r>
              <w:rPr>
                <w:rFonts w:ascii="TimesNewRomanMS" w:hAnsi="TimesNewRomanMS" w:cs="TimesNewRomanMS"/>
                <w:sz w:val="20"/>
                <w:szCs w:val="20"/>
              </w:rPr>
              <w:t xml:space="preserve">ZATOUT, M et </w:t>
            </w:r>
            <w:r w:rsidRPr="00967FC1">
              <w:rPr>
                <w:rFonts w:ascii="TimesNewRomanMS" w:hAnsi="TimesNewRomanMS" w:cs="TimesNewRomanMS"/>
                <w:b/>
                <w:bCs/>
                <w:sz w:val="20"/>
                <w:szCs w:val="20"/>
              </w:rPr>
              <w:t>HACINI,M(2012).</w:t>
            </w:r>
            <w:r>
              <w:rPr>
                <w:rFonts w:ascii="TimesNewRomanMS" w:hAnsi="TimesNewRomanMS" w:cs="TimesNewRomanMS"/>
                <w:sz w:val="20"/>
                <w:szCs w:val="20"/>
              </w:rPr>
              <w:t xml:space="preserve"> Effet de l’action anthropique sur la géochimie du chott de Ain el Beida, Ouargla, Sahara Algérien. 2</w:t>
            </w:r>
            <w:r w:rsidRPr="00967FC1">
              <w:rPr>
                <w:rFonts w:ascii="TimesNewRomanMS" w:hAnsi="TimesNewRomanMS" w:cs="TimesNewRomanMS"/>
                <w:sz w:val="20"/>
                <w:szCs w:val="20"/>
                <w:vertAlign w:val="superscript"/>
              </w:rPr>
              <w:t>ème</w:t>
            </w:r>
            <w:r w:rsidRPr="00544AB4">
              <w:rPr>
                <w:rFonts w:ascii="Perpetua" w:hAnsi="Perpetua"/>
                <w:vertAlign w:val="superscript"/>
              </w:rPr>
              <w:t>r</w:t>
            </w:r>
            <w:r>
              <w:rPr>
                <w:rFonts w:ascii="Perpetua" w:hAnsi="Perpetua"/>
              </w:rPr>
              <w:t xml:space="preserve"> colloque international de géologie du Sahara : Ressources minérales en hydrocarbures et en eau. 3, 4 et 5 décembre 2012.   </w:t>
            </w:r>
          </w:p>
        </w:tc>
      </w:tr>
      <w:tr w:rsidR="00967FC1" w:rsidRPr="003B3E7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7D" w:rsidRDefault="003B3E7D" w:rsidP="003B3E7D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Algérie- Ouargla </w:t>
            </w:r>
          </w:p>
          <w:p w:rsidR="00967FC1" w:rsidRDefault="003B3E7D" w:rsidP="003B3E7D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3 au 5 Décembre 2012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C1" w:rsidRPr="003B3E7D" w:rsidRDefault="00967FC1" w:rsidP="006C6E3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NewRomanMS" w:hAnsi="TimesNewRomanMS" w:cs="TimesNewRomanMS"/>
                <w:sz w:val="20"/>
                <w:szCs w:val="20"/>
              </w:rPr>
            </w:pPr>
            <w:r w:rsidRPr="003B3E7D">
              <w:rPr>
                <w:rFonts w:ascii="TimesNewRomanMS" w:hAnsi="TimesNewRomanMS" w:cs="TimesNewRomanMS"/>
                <w:sz w:val="20"/>
                <w:szCs w:val="20"/>
              </w:rPr>
              <w:t>IDDER, T., IDDER., A.,</w:t>
            </w:r>
            <w:r w:rsidR="003B3E7D" w:rsidRPr="003B3E7D">
              <w:rPr>
                <w:rFonts w:ascii="TimesNewRomanMS" w:hAnsi="TimesNewRomanMS" w:cs="TimesNewRomanMS"/>
                <w:sz w:val="20"/>
                <w:szCs w:val="20"/>
              </w:rPr>
              <w:t xml:space="preserve">NEZLI, I.E., BELADJ,H.A., </w:t>
            </w:r>
            <w:r w:rsidR="003B3E7D" w:rsidRPr="003B3E7D">
              <w:rPr>
                <w:rFonts w:ascii="TimesNewRomanMS" w:hAnsi="TimesNewRomanMS" w:cs="TimesNewRomanMS"/>
                <w:b/>
                <w:bCs/>
                <w:sz w:val="20"/>
                <w:szCs w:val="20"/>
              </w:rPr>
              <w:t>HACINI,M.</w:t>
            </w:r>
            <w:r w:rsidR="003B3E7D">
              <w:rPr>
                <w:rFonts w:ascii="TimesNewRomanMS" w:hAnsi="TimesNewRomanMS" w:cs="TimesNewRomanMS"/>
                <w:sz w:val="20"/>
                <w:szCs w:val="20"/>
              </w:rPr>
              <w:t xml:space="preserve">et SLIMANI, A </w:t>
            </w:r>
            <w:r w:rsidR="003B3E7D" w:rsidRPr="003B3E7D">
              <w:rPr>
                <w:rFonts w:ascii="TimesNewRomanMS" w:hAnsi="TimesNewRomanMS" w:cs="TimesNewRomanMS"/>
                <w:b/>
                <w:bCs/>
                <w:sz w:val="20"/>
                <w:szCs w:val="20"/>
              </w:rPr>
              <w:t>(2012).</w:t>
            </w:r>
            <w:r w:rsidR="003B3E7D">
              <w:rPr>
                <w:rFonts w:ascii="TimesNewRomanMS" w:hAnsi="TimesNewRomanMS" w:cs="TimesNewRomanMS"/>
                <w:sz w:val="20"/>
                <w:szCs w:val="20"/>
              </w:rPr>
              <w:t xml:space="preserve"> contribution au recensement et </w:t>
            </w:r>
            <w:r w:rsidR="00F27CCF">
              <w:rPr>
                <w:rFonts w:ascii="TimesNewRomanMS" w:hAnsi="TimesNewRomanMS" w:cs="TimesNewRomanMS"/>
                <w:sz w:val="20"/>
                <w:szCs w:val="20"/>
              </w:rPr>
              <w:t>à</w:t>
            </w:r>
            <w:r w:rsidR="003B3E7D">
              <w:rPr>
                <w:rFonts w:ascii="TimesNewRomanMS" w:hAnsi="TimesNewRomanMS" w:cs="TimesNewRomanMS"/>
                <w:sz w:val="20"/>
                <w:szCs w:val="20"/>
              </w:rPr>
              <w:t xml:space="preserve"> la compartimentation  des sels  de la série  neutre sur les horizons supérieurs des sols naturels de la cuvette de Ouargla. 2</w:t>
            </w:r>
            <w:r w:rsidR="003B3E7D" w:rsidRPr="00967FC1">
              <w:rPr>
                <w:rFonts w:ascii="TimesNewRomanMS" w:hAnsi="TimesNewRomanMS" w:cs="TimesNewRomanMS"/>
                <w:sz w:val="20"/>
                <w:szCs w:val="20"/>
                <w:vertAlign w:val="superscript"/>
              </w:rPr>
              <w:t>ème</w:t>
            </w:r>
            <w:r w:rsidR="003B3E7D">
              <w:rPr>
                <w:rFonts w:ascii="Perpetua" w:hAnsi="Perpetua"/>
              </w:rPr>
              <w:t xml:space="preserve">colloque international de géologie du Sahara : Ressources minérales en hydrocarbures et en eau. 3, 4 et 5 décembre 2012.   </w:t>
            </w:r>
          </w:p>
        </w:tc>
      </w:tr>
      <w:tr w:rsidR="00967FC1" w:rsidRPr="006C6E31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F" w:rsidRDefault="00A31A2F" w:rsidP="00A31A2F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Algérie- Ouargla </w:t>
            </w:r>
          </w:p>
          <w:p w:rsidR="00967FC1" w:rsidRPr="003B3E7D" w:rsidRDefault="00A31A2F" w:rsidP="00A31A2F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3 au 5 Décembre 2012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C1" w:rsidRPr="006C6E31" w:rsidRDefault="004E50B2" w:rsidP="006C6E3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NewRomanMS" w:hAnsi="TimesNewRomanMS" w:cs="TimesNewRomanMS"/>
                <w:sz w:val="20"/>
                <w:szCs w:val="20"/>
              </w:rPr>
            </w:pPr>
            <w:r w:rsidRPr="006C6E31">
              <w:rPr>
                <w:rFonts w:ascii="TimesNewRomanMS" w:hAnsi="TimesNewRomanMS" w:cs="TimesNewRomanMS"/>
                <w:sz w:val="20"/>
                <w:szCs w:val="20"/>
              </w:rPr>
              <w:t xml:space="preserve">DADI BOUHOUN, M., SAKER, M.L., </w:t>
            </w:r>
            <w:r w:rsidR="006C6E31" w:rsidRPr="006C6E31">
              <w:rPr>
                <w:rFonts w:ascii="TimesNewRomanMS" w:hAnsi="TimesNewRomanMS" w:cs="TimesNewRomanMS"/>
                <w:b/>
                <w:bCs/>
                <w:sz w:val="20"/>
                <w:szCs w:val="20"/>
              </w:rPr>
              <w:t>HACINI,M.,</w:t>
            </w:r>
            <w:r w:rsidR="006C6E31" w:rsidRPr="006C6E31">
              <w:rPr>
                <w:rFonts w:ascii="TimesNewRomanMS" w:hAnsi="TimesNewRomanMS" w:cs="TimesNewRomanMS"/>
                <w:sz w:val="20"/>
                <w:szCs w:val="20"/>
              </w:rPr>
              <w:t>BOUTOUTAOU</w:t>
            </w:r>
            <w:r w:rsidR="006C6E31">
              <w:rPr>
                <w:rFonts w:ascii="TimesNewRomanMS" w:hAnsi="TimesNewRomanMS" w:cs="TimesNewRomanMS"/>
                <w:sz w:val="20"/>
                <w:szCs w:val="20"/>
              </w:rPr>
              <w:t xml:space="preserve">., DIDI OULED ELHADJ (2012). Conséquence des </w:t>
            </w:r>
            <w:r w:rsidR="002720BE">
              <w:rPr>
                <w:rFonts w:ascii="TimesNewRomanMS" w:hAnsi="TimesNewRomanMS" w:cs="TimesNewRomanMS"/>
                <w:sz w:val="20"/>
                <w:szCs w:val="20"/>
              </w:rPr>
              <w:t>excédents</w:t>
            </w:r>
            <w:r w:rsidR="006C6E31">
              <w:rPr>
                <w:rFonts w:ascii="TimesNewRomanMS" w:hAnsi="TimesNewRomanMS" w:cs="TimesNewRomanMS"/>
                <w:sz w:val="20"/>
                <w:szCs w:val="20"/>
              </w:rPr>
              <w:t xml:space="preserve"> hydrique sur la dégradation des ghouts dans la région du Souf (Sud Est Algérie). 2</w:t>
            </w:r>
            <w:r w:rsidR="006C6E31" w:rsidRPr="00967FC1">
              <w:rPr>
                <w:rFonts w:ascii="TimesNewRomanMS" w:hAnsi="TimesNewRomanMS" w:cs="TimesNewRomanMS"/>
                <w:sz w:val="20"/>
                <w:szCs w:val="20"/>
                <w:vertAlign w:val="superscript"/>
              </w:rPr>
              <w:t>ème</w:t>
            </w:r>
            <w:r w:rsidR="006C6E31">
              <w:rPr>
                <w:rFonts w:ascii="Perpetua" w:hAnsi="Perpetua"/>
              </w:rPr>
              <w:t xml:space="preserve">colloque international de géologie du Sahara : Ressources minérales en hydrocarbures et en eau. 3, 4 et 5 décembre 2012.   </w:t>
            </w:r>
          </w:p>
        </w:tc>
      </w:tr>
      <w:tr w:rsidR="00544AB4" w:rsidRPr="006C6E31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99" w:rsidRDefault="009A4299" w:rsidP="009A4299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Algérie- Ouargla </w:t>
            </w:r>
          </w:p>
          <w:p w:rsidR="00544AB4" w:rsidRPr="006C6E31" w:rsidRDefault="009A4299" w:rsidP="009A4299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3 au 5 Décembre 2012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B4" w:rsidRPr="006C6E31" w:rsidRDefault="009A4299" w:rsidP="009A4299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NewRomanMS" w:hAnsi="TimesNewRomanMS" w:cs="TimesNewRomanMS"/>
                <w:sz w:val="20"/>
                <w:szCs w:val="20"/>
              </w:rPr>
            </w:pPr>
            <w:r w:rsidRPr="006C6E31">
              <w:rPr>
                <w:rFonts w:ascii="TimesNewRomanMS" w:hAnsi="TimesNewRomanMS" w:cs="TimesNewRomanMS"/>
                <w:sz w:val="20"/>
                <w:szCs w:val="20"/>
              </w:rPr>
              <w:t xml:space="preserve">DADI BOUHOUN, M., SAKER, M.L., </w:t>
            </w:r>
            <w:r w:rsidRPr="006C6E31">
              <w:rPr>
                <w:rFonts w:ascii="TimesNewRomanMS" w:hAnsi="TimesNewRomanMS" w:cs="TimesNewRomanMS"/>
                <w:b/>
                <w:bCs/>
                <w:sz w:val="20"/>
                <w:szCs w:val="20"/>
              </w:rPr>
              <w:t>HACINI,M.,</w:t>
            </w:r>
            <w:r w:rsidRPr="006C6E31">
              <w:rPr>
                <w:rFonts w:ascii="TimesNewRomanMS" w:hAnsi="TimesNewRomanMS" w:cs="TimesNewRomanMS"/>
                <w:sz w:val="20"/>
                <w:szCs w:val="20"/>
              </w:rPr>
              <w:t>BOUTOUTAOU</w:t>
            </w:r>
            <w:r>
              <w:rPr>
                <w:rFonts w:ascii="TimesNewRomanMS" w:hAnsi="TimesNewRomanMS" w:cs="TimesNewRomanMS"/>
                <w:sz w:val="20"/>
                <w:szCs w:val="20"/>
              </w:rPr>
              <w:t>., DIDI OULED ELHADJ (2012). Etude spatiale des eaux phréatiques et leur impact sur la salinisation des sols dans le souf (Sud est Algérien). 2</w:t>
            </w:r>
            <w:r w:rsidRPr="00967FC1">
              <w:rPr>
                <w:rFonts w:ascii="TimesNewRomanMS" w:hAnsi="TimesNewRomanMS" w:cs="TimesNewRomanMS"/>
                <w:sz w:val="20"/>
                <w:szCs w:val="20"/>
                <w:vertAlign w:val="superscript"/>
              </w:rPr>
              <w:t>ème</w:t>
            </w:r>
            <w:r>
              <w:rPr>
                <w:rFonts w:ascii="Perpetua" w:hAnsi="Perpetua"/>
              </w:rPr>
              <w:t xml:space="preserve">colloque international de géologie du Sahara : Ressources minérales en hydrocarbures et en eau. 3, 4 et 5 décembre 2012.   </w:t>
            </w:r>
          </w:p>
        </w:tc>
      </w:tr>
      <w:tr w:rsidR="009A4299" w:rsidRPr="006C6E31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52" w:rsidRDefault="00A76C52" w:rsidP="00A76C52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Algérie- Ouargla </w:t>
            </w:r>
          </w:p>
          <w:p w:rsidR="009A4299" w:rsidRDefault="00A76C52" w:rsidP="00A76C52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3 au 5 Décembre 2012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99" w:rsidRPr="006C6E31" w:rsidRDefault="009A4299" w:rsidP="00A76C52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NewRomanMS" w:hAnsi="TimesNewRomanMS" w:cs="TimesNewRomanMS"/>
                <w:sz w:val="20"/>
                <w:szCs w:val="20"/>
              </w:rPr>
            </w:pPr>
            <w:r w:rsidRPr="006C6E31">
              <w:rPr>
                <w:rFonts w:ascii="TimesNewRomanMS" w:hAnsi="TimesNewRomanMS" w:cs="TimesNewRomanMS"/>
                <w:sz w:val="20"/>
                <w:szCs w:val="20"/>
              </w:rPr>
              <w:t>SAKER, M.L</w:t>
            </w:r>
            <w:r>
              <w:rPr>
                <w:rFonts w:ascii="TimesNewRomanMS" w:hAnsi="TimesNewRomanMS" w:cs="TimesNewRomanMS"/>
                <w:sz w:val="20"/>
                <w:szCs w:val="20"/>
              </w:rPr>
              <w:t xml:space="preserve">., </w:t>
            </w:r>
            <w:r w:rsidRPr="006C6E31">
              <w:rPr>
                <w:rFonts w:ascii="TimesNewRomanMS" w:hAnsi="TimesNewRomanMS" w:cs="TimesNewRomanMS"/>
                <w:sz w:val="20"/>
                <w:szCs w:val="20"/>
              </w:rPr>
              <w:t>DADI BOUHOUN, M.,</w:t>
            </w:r>
            <w:r w:rsidRPr="006C6E31">
              <w:rPr>
                <w:rFonts w:ascii="TimesNewRomanMS" w:hAnsi="TimesNewRomanMS" w:cs="TimesNewRomanMS"/>
                <w:b/>
                <w:bCs/>
                <w:sz w:val="20"/>
                <w:szCs w:val="20"/>
              </w:rPr>
              <w:t>HACINI,M.,</w:t>
            </w:r>
            <w:r w:rsidRPr="006C6E31">
              <w:rPr>
                <w:rFonts w:ascii="TimesNewRomanMS" w:hAnsi="TimesNewRomanMS" w:cs="TimesNewRomanMS"/>
                <w:sz w:val="20"/>
                <w:szCs w:val="20"/>
              </w:rPr>
              <w:t>BOUTOUTAOU</w:t>
            </w:r>
            <w:r>
              <w:rPr>
                <w:rFonts w:ascii="TimesNewRomanMS" w:hAnsi="TimesNewRomanMS" w:cs="TimesNewRomanMS"/>
                <w:sz w:val="20"/>
                <w:szCs w:val="20"/>
              </w:rPr>
              <w:t xml:space="preserve">.et DIDI OULED ELHADJ (2012). </w:t>
            </w:r>
            <w:r w:rsidR="00A76C52">
              <w:rPr>
                <w:rFonts w:ascii="TimesNewRomanMS" w:hAnsi="TimesNewRomanMS" w:cs="TimesNewRomanMS"/>
                <w:sz w:val="20"/>
                <w:szCs w:val="20"/>
              </w:rPr>
              <w:t>Aménagement hydraulique a Oued Righ : problèmes poses  et possibilités d’amélioration</w:t>
            </w:r>
            <w:r>
              <w:rPr>
                <w:rFonts w:ascii="TimesNewRomanMS" w:hAnsi="TimesNewRomanMS" w:cs="TimesNewRomanMS"/>
                <w:sz w:val="20"/>
                <w:szCs w:val="20"/>
              </w:rPr>
              <w:t>. 2</w:t>
            </w:r>
            <w:r w:rsidRPr="00967FC1">
              <w:rPr>
                <w:rFonts w:ascii="TimesNewRomanMS" w:hAnsi="TimesNewRomanMS" w:cs="TimesNewRomanMS"/>
                <w:sz w:val="20"/>
                <w:szCs w:val="20"/>
                <w:vertAlign w:val="superscript"/>
              </w:rPr>
              <w:t>ème</w:t>
            </w:r>
            <w:r>
              <w:rPr>
                <w:rFonts w:ascii="Perpetua" w:hAnsi="Perpetua"/>
              </w:rPr>
              <w:t xml:space="preserve">colloque international de géologie du Sahara : Ressources minérales en hydrocarbures et en eau. 3, 4 et 5 décembre 2012.   </w:t>
            </w:r>
          </w:p>
        </w:tc>
      </w:tr>
      <w:tr w:rsidR="009A4299" w:rsidRPr="006C6E31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99" w:rsidRDefault="009A4299" w:rsidP="009A4299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99" w:rsidRPr="006C6E31" w:rsidRDefault="00A76C52" w:rsidP="00A76C52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NewRomanMS" w:hAnsi="TimesNewRomanMS" w:cs="TimesNewRomanMS"/>
                <w:sz w:val="20"/>
                <w:szCs w:val="20"/>
              </w:rPr>
            </w:pPr>
            <w:r w:rsidRPr="006C6E31">
              <w:rPr>
                <w:rFonts w:ascii="TimesNewRomanMS" w:hAnsi="TimesNewRomanMS" w:cs="TimesNewRomanMS"/>
                <w:sz w:val="20"/>
                <w:szCs w:val="20"/>
              </w:rPr>
              <w:t>SAKER, M.L</w:t>
            </w:r>
            <w:r>
              <w:rPr>
                <w:rFonts w:ascii="TimesNewRomanMS" w:hAnsi="TimesNewRomanMS" w:cs="TimesNewRomanMS"/>
                <w:sz w:val="20"/>
                <w:szCs w:val="20"/>
              </w:rPr>
              <w:t xml:space="preserve">., </w:t>
            </w:r>
            <w:r w:rsidRPr="006C6E31">
              <w:rPr>
                <w:rFonts w:ascii="TimesNewRomanMS" w:hAnsi="TimesNewRomanMS" w:cs="TimesNewRomanMS"/>
                <w:sz w:val="20"/>
                <w:szCs w:val="20"/>
              </w:rPr>
              <w:t>DADI BOUHOUN, M.,</w:t>
            </w:r>
            <w:r w:rsidRPr="006C6E31">
              <w:rPr>
                <w:rFonts w:ascii="TimesNewRomanMS" w:hAnsi="TimesNewRomanMS" w:cs="TimesNewRomanMS"/>
                <w:b/>
                <w:bCs/>
                <w:sz w:val="20"/>
                <w:szCs w:val="20"/>
              </w:rPr>
              <w:t>HACINI,M.,</w:t>
            </w:r>
            <w:r w:rsidRPr="006C6E31">
              <w:rPr>
                <w:rFonts w:ascii="TimesNewRomanMS" w:hAnsi="TimesNewRomanMS" w:cs="TimesNewRomanMS"/>
                <w:sz w:val="20"/>
                <w:szCs w:val="20"/>
              </w:rPr>
              <w:t>BOUTOUTAOU</w:t>
            </w:r>
            <w:r>
              <w:rPr>
                <w:rFonts w:ascii="TimesNewRomanMS" w:hAnsi="TimesNewRomanMS" w:cs="TimesNewRomanMS"/>
                <w:sz w:val="20"/>
                <w:szCs w:val="20"/>
              </w:rPr>
              <w:t>.et DIDI OULED ELHADJ (2012). Etude spatiale des eaux phréatiques et leur conséquence  sur la salinisation des sols a oued Righ. (Sud est Algérien). 2</w:t>
            </w:r>
            <w:r w:rsidRPr="00967FC1">
              <w:rPr>
                <w:rFonts w:ascii="TimesNewRomanMS" w:hAnsi="TimesNewRomanMS" w:cs="TimesNewRomanMS"/>
                <w:sz w:val="20"/>
                <w:szCs w:val="20"/>
                <w:vertAlign w:val="superscript"/>
              </w:rPr>
              <w:t>ème</w:t>
            </w:r>
            <w:r>
              <w:rPr>
                <w:rFonts w:ascii="Perpetua" w:hAnsi="Perpetua"/>
              </w:rPr>
              <w:t xml:space="preserve">colloque international de géologie du Sahara : Ressources minérales en hydrocarbures et en eau. 3, 4 et 5 décembre 2012.   </w:t>
            </w:r>
          </w:p>
        </w:tc>
      </w:tr>
      <w:tr w:rsidR="009A4299" w:rsidRPr="006C6E31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99" w:rsidRDefault="009A4299" w:rsidP="009A4299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99" w:rsidRPr="006C6E31" w:rsidRDefault="009A4299" w:rsidP="009A4299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NewRomanMS" w:hAnsi="TimesNewRomanMS" w:cs="TimesNewRomanMS"/>
                <w:sz w:val="20"/>
                <w:szCs w:val="20"/>
              </w:rPr>
            </w:pP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544AB4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France- Versailles</w:t>
            </w:r>
          </w:p>
          <w:p w:rsidR="00912AC5" w:rsidRDefault="00912AC5" w:rsidP="00544AB4">
            <w:pPr>
              <w:jc w:val="center"/>
              <w:rPr>
                <w:rFonts w:ascii="Perpetua" w:hAnsi="Perpetua"/>
              </w:rPr>
            </w:pPr>
            <w:r>
              <w:rPr>
                <w:rFonts w:ascii="TimesNewRomanMS" w:hAnsi="TimesNewRomanMS" w:cs="TimesNewRomanMS"/>
                <w:sz w:val="20"/>
                <w:szCs w:val="20"/>
              </w:rPr>
              <w:t>19-23 mars 2012</w:t>
            </w:r>
          </w:p>
          <w:p w:rsidR="00912AC5" w:rsidRDefault="00912AC5" w:rsidP="00544AB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82267A" w:rsidRDefault="00912AC5" w:rsidP="00912AC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NewRomanMS" w:hAnsi="TimesNewRomanMS" w:cs="TimesNewRomanMS"/>
                <w:sz w:val="20"/>
                <w:szCs w:val="20"/>
              </w:rPr>
            </w:pPr>
            <w:r w:rsidRPr="0082267A">
              <w:rPr>
                <w:rFonts w:ascii="TimesNewRomanMS" w:hAnsi="TimesNewRomanMS" w:cs="TimesNewRomanMS"/>
                <w:sz w:val="20"/>
                <w:szCs w:val="20"/>
              </w:rPr>
              <w:t xml:space="preserve">YOUCEF Fouzia, </w:t>
            </w:r>
            <w:r w:rsidRPr="0082267A">
              <w:rPr>
                <w:rFonts w:ascii="TimesNewRomanBdMS" w:hAnsi="TimesNewRomanBdMS" w:cs="TimesNewRomanBdMS"/>
                <w:sz w:val="20"/>
                <w:szCs w:val="20"/>
              </w:rPr>
              <w:t xml:space="preserve">HAMDI-AÏSSA Baelhadj, </w:t>
            </w:r>
            <w:r w:rsidRPr="0082267A">
              <w:rPr>
                <w:rFonts w:ascii="TimesNewRomanMS" w:hAnsi="TimesNewRomanMS" w:cs="TimesNewRomanMS"/>
                <w:sz w:val="20"/>
                <w:szCs w:val="20"/>
              </w:rPr>
              <w:t xml:space="preserve">DJILI Brahim, MESSEN Nacer, </w:t>
            </w:r>
            <w:r w:rsidRPr="0082267A">
              <w:rPr>
                <w:rFonts w:ascii="TimesNewRomanBdMS" w:hAnsi="TimesNewRomanBdMS" w:cs="TimesNewRomanBdMS"/>
                <w:b/>
                <w:bCs/>
                <w:sz w:val="20"/>
                <w:szCs w:val="20"/>
              </w:rPr>
              <w:t>HACINI Messaoud</w:t>
            </w:r>
            <w:r w:rsidRPr="0082267A">
              <w:rPr>
                <w:rFonts w:ascii="TimesNewRomanBdMS" w:hAnsi="TimesNewRomanBdMS" w:cs="TimesNewRomanBdMS"/>
                <w:sz w:val="20"/>
                <w:szCs w:val="20"/>
              </w:rPr>
              <w:t xml:space="preserve">, </w:t>
            </w:r>
            <w:r w:rsidRPr="0082267A">
              <w:rPr>
                <w:rFonts w:ascii="TimesNewRomanMS" w:hAnsi="TimesNewRomanMS" w:cs="TimesNewRomanMS"/>
                <w:sz w:val="20"/>
                <w:szCs w:val="20"/>
              </w:rPr>
              <w:t>DJERRAB Abderrezak et IMATOUKEN Djamel. 2012. Traits pédologiques des sols de bassins endoréiques sahariens: outil de</w:t>
            </w:r>
          </w:p>
          <w:p w:rsidR="00912AC5" w:rsidRPr="00FF7974" w:rsidRDefault="00912AC5" w:rsidP="00912AC5">
            <w:pPr>
              <w:ind w:left="360"/>
              <w:rPr>
                <w:rFonts w:ascii="Perpetua" w:hAnsi="Perpetua"/>
                <w:b/>
                <w:bCs/>
              </w:rPr>
            </w:pPr>
            <w:r>
              <w:rPr>
                <w:rFonts w:ascii="TimesNewRomanMS" w:hAnsi="TimesNewRomanMS" w:cs="TimesNewRomanMS"/>
                <w:sz w:val="20"/>
                <w:szCs w:val="20"/>
              </w:rPr>
              <w:t xml:space="preserve">reconstitution du paléoclimat. In : </w:t>
            </w:r>
            <w:r>
              <w:rPr>
                <w:rFonts w:ascii="TimesNewRomanItMS" w:hAnsi="TimesNewRomanItMS" w:cs="TimesNewRomanItMS"/>
                <w:i/>
                <w:iCs/>
                <w:sz w:val="20"/>
                <w:szCs w:val="20"/>
              </w:rPr>
              <w:t>Journées d’Etude des Sols</w:t>
            </w:r>
            <w:r>
              <w:rPr>
                <w:rFonts w:ascii="TimesNewRomanMS" w:hAnsi="TimesNewRomanMS" w:cs="TimesNewRomanMS"/>
                <w:sz w:val="20"/>
                <w:szCs w:val="20"/>
              </w:rPr>
              <w:t>, Versailles (France) 19-23 mars 2012</w:t>
            </w:r>
          </w:p>
        </w:tc>
      </w:tr>
      <w:tr w:rsidR="00E507B1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B1" w:rsidRDefault="00E507B1" w:rsidP="00E507B1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Maroc –Tanger </w:t>
            </w:r>
          </w:p>
          <w:p w:rsidR="00E507B1" w:rsidRDefault="00E507B1" w:rsidP="00E507B1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15,16, 17 Novembre 2011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B1" w:rsidRPr="00E507B1" w:rsidRDefault="00E507B1" w:rsidP="00002DE0">
            <w:pPr>
              <w:numPr>
                <w:ilvl w:val="0"/>
                <w:numId w:val="2"/>
              </w:numPr>
              <w:jc w:val="both"/>
              <w:rPr>
                <w:rFonts w:ascii="Perpetua" w:hAnsi="Perpetua"/>
              </w:rPr>
            </w:pPr>
            <w:r w:rsidRPr="00E507B1">
              <w:rPr>
                <w:rFonts w:ascii="Perpetua" w:hAnsi="Perpetua"/>
                <w:b/>
                <w:bCs/>
              </w:rPr>
              <w:t>Hacini, M.,</w:t>
            </w:r>
            <w:r w:rsidRPr="00E507B1">
              <w:rPr>
                <w:rFonts w:ascii="Perpetua" w:hAnsi="Perpetua"/>
              </w:rPr>
              <w:t xml:space="preserve"> et </w:t>
            </w:r>
            <w:r>
              <w:rPr>
                <w:rFonts w:ascii="Perpetua" w:hAnsi="Perpetua"/>
              </w:rPr>
              <w:t>Bell</w:t>
            </w:r>
            <w:r w:rsidR="00002DE0">
              <w:rPr>
                <w:rFonts w:ascii="Perpetua" w:hAnsi="Perpetua"/>
              </w:rPr>
              <w:t xml:space="preserve">aoueur, A </w:t>
            </w:r>
            <w:r w:rsidRPr="00E507B1">
              <w:rPr>
                <w:rFonts w:ascii="Perpetua" w:hAnsi="Perpetua"/>
              </w:rPr>
              <w:t xml:space="preserve">(2011) : </w:t>
            </w:r>
            <w:r w:rsidR="00002DE0">
              <w:rPr>
                <w:rFonts w:ascii="Perpetua" w:hAnsi="Perpetua"/>
              </w:rPr>
              <w:t xml:space="preserve">Géochimie des éléments majeurs des chotts et des sebkhas du Sahara septentrional algérien </w:t>
            </w:r>
            <w:r w:rsidRPr="00E507B1">
              <w:rPr>
                <w:rFonts w:ascii="Perpetua" w:hAnsi="Perpetua"/>
              </w:rPr>
              <w:t>. In : sixième rencontre des quaternaristes Marocains, 15, 16 et 17 Novembre 2011.</w:t>
            </w:r>
          </w:p>
        </w:tc>
      </w:tr>
      <w:tr w:rsidR="00E507B1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B1" w:rsidRDefault="00E507B1" w:rsidP="00544AB4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Maroc –Tanger </w:t>
            </w:r>
          </w:p>
          <w:p w:rsidR="00E507B1" w:rsidRDefault="00E507B1" w:rsidP="00544AB4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15,16, 17 Novembre 2011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B1" w:rsidRPr="00E507B1" w:rsidRDefault="00E507B1" w:rsidP="00E507B1">
            <w:pPr>
              <w:numPr>
                <w:ilvl w:val="0"/>
                <w:numId w:val="2"/>
              </w:numPr>
              <w:jc w:val="both"/>
              <w:rPr>
                <w:rFonts w:ascii="Perpetua" w:hAnsi="Perpetua"/>
              </w:rPr>
            </w:pPr>
            <w:r w:rsidRPr="00E507B1">
              <w:rPr>
                <w:rFonts w:ascii="Perpetua" w:hAnsi="Perpetua"/>
              </w:rPr>
              <w:t xml:space="preserve">Aissani, B., </w:t>
            </w:r>
            <w:r w:rsidRPr="00E507B1">
              <w:rPr>
                <w:rFonts w:ascii="Perpetua" w:hAnsi="Perpetua"/>
                <w:b/>
                <w:bCs/>
              </w:rPr>
              <w:t>Hacini, M.,</w:t>
            </w:r>
            <w:r w:rsidRPr="00E507B1">
              <w:rPr>
                <w:rFonts w:ascii="Perpetua" w:hAnsi="Perpetua"/>
              </w:rPr>
              <w:t xml:space="preserve"> et Djidel, M.(2011) : </w:t>
            </w:r>
            <w:r w:rsidR="00002DE0" w:rsidRPr="00E507B1">
              <w:rPr>
                <w:rFonts w:ascii="Perpetua" w:hAnsi="Perpetua"/>
              </w:rPr>
              <w:t>Modèle</w:t>
            </w:r>
            <w:r w:rsidRPr="00E507B1">
              <w:rPr>
                <w:rFonts w:ascii="Perpetua" w:hAnsi="Perpetua"/>
              </w:rPr>
              <w:t xml:space="preserve"> de formation des effondrements dans le bas Sahara algérien : Cas de M’Rara et de Saheb El Bir. In : sixième rencontre des quaternaristes Marocains, 15, 16 et 17 Novembre 2011. </w:t>
            </w:r>
          </w:p>
        </w:tc>
      </w:tr>
      <w:tr w:rsidR="005B6603" w:rsidRPr="00744632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32" w:rsidRDefault="00744632" w:rsidP="00744632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Maroc –Tanger </w:t>
            </w:r>
          </w:p>
          <w:p w:rsidR="005B6603" w:rsidRDefault="00744632" w:rsidP="00744632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15,16, 17 Novembre 2011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03" w:rsidRPr="00744632" w:rsidRDefault="00744632" w:rsidP="00E507B1">
            <w:pPr>
              <w:numPr>
                <w:ilvl w:val="0"/>
                <w:numId w:val="2"/>
              </w:numPr>
              <w:jc w:val="both"/>
              <w:rPr>
                <w:rFonts w:ascii="Perpetua" w:hAnsi="Perpetua"/>
              </w:rPr>
            </w:pPr>
            <w:r w:rsidRPr="00744632">
              <w:rPr>
                <w:rFonts w:ascii="Perpetua" w:hAnsi="Perpetua"/>
              </w:rPr>
              <w:t xml:space="preserve">Idder, A., Cheloufi, H., Idder, T., Belhadj, H.et </w:t>
            </w:r>
            <w:r w:rsidRPr="00744632">
              <w:rPr>
                <w:rFonts w:ascii="Perpetua" w:hAnsi="Perpetua"/>
                <w:b/>
                <w:bCs/>
              </w:rPr>
              <w:t>Hacini, M</w:t>
            </w:r>
            <w:r w:rsidRPr="00744632">
              <w:rPr>
                <w:rFonts w:ascii="Perpetua" w:hAnsi="Perpetua"/>
              </w:rPr>
              <w:t xml:space="preserve"> (2011). Effet de l’accumulation </w:t>
            </w:r>
            <w:r>
              <w:rPr>
                <w:rFonts w:ascii="Perpetua" w:hAnsi="Perpetua"/>
              </w:rPr>
              <w:t>estivale des sels toxiques sur la salinisation des aridosols nus (cas de la cuvette de Ouargla Sahara Algérien).</w:t>
            </w:r>
            <w:r w:rsidRPr="00E507B1">
              <w:rPr>
                <w:rFonts w:ascii="Perpetua" w:hAnsi="Perpetua"/>
              </w:rPr>
              <w:t>In : sixième rencontre des quaternaristes Marocains, 15, 16 et 17 Novembre 2011.</w:t>
            </w:r>
          </w:p>
        </w:tc>
      </w:tr>
      <w:tr w:rsidR="005B6603" w:rsidRPr="00744632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32" w:rsidRDefault="00744632" w:rsidP="00744632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Maroc –Tanger </w:t>
            </w:r>
          </w:p>
          <w:p w:rsidR="005B6603" w:rsidRPr="00744632" w:rsidRDefault="00744632" w:rsidP="00744632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15,16, 17 Novembre 2011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03" w:rsidRPr="00744632" w:rsidRDefault="00744632" w:rsidP="00613266">
            <w:pPr>
              <w:numPr>
                <w:ilvl w:val="0"/>
                <w:numId w:val="2"/>
              </w:numPr>
              <w:jc w:val="both"/>
              <w:rPr>
                <w:rFonts w:ascii="Perpetua" w:hAnsi="Perpetua"/>
              </w:rPr>
            </w:pPr>
            <w:r w:rsidRPr="00744632">
              <w:rPr>
                <w:rFonts w:ascii="Perpetua" w:hAnsi="Perpetua"/>
              </w:rPr>
              <w:t>Idder, T.,  M</w:t>
            </w:r>
            <w:r>
              <w:rPr>
                <w:rFonts w:ascii="Perpetua" w:hAnsi="Perpetua"/>
              </w:rPr>
              <w:t xml:space="preserve">oguedet, G., </w:t>
            </w:r>
            <w:r w:rsidRPr="00744632">
              <w:rPr>
                <w:rFonts w:ascii="Perpetua" w:hAnsi="Perpetua"/>
              </w:rPr>
              <w:t xml:space="preserve">Idder, A., </w:t>
            </w:r>
            <w:r w:rsidRPr="00744632">
              <w:rPr>
                <w:rFonts w:ascii="Perpetua" w:hAnsi="Perpetua"/>
                <w:b/>
                <w:bCs/>
              </w:rPr>
              <w:t>Hacini, M</w:t>
            </w:r>
            <w:r>
              <w:rPr>
                <w:rFonts w:ascii="Perpetua" w:hAnsi="Perpetua"/>
                <w:b/>
                <w:bCs/>
              </w:rPr>
              <w:t xml:space="preserve">., </w:t>
            </w:r>
            <w:r w:rsidRPr="00744632">
              <w:rPr>
                <w:rFonts w:ascii="Perpetua" w:hAnsi="Perpetua"/>
              </w:rPr>
              <w:t>Mansous, M., et Zenkheri, S</w:t>
            </w:r>
            <w:r>
              <w:rPr>
                <w:rFonts w:ascii="Perpetua" w:hAnsi="Perpetua"/>
                <w:b/>
                <w:bCs/>
              </w:rPr>
              <w:t>.</w:t>
            </w:r>
            <w:r w:rsidRPr="00744632">
              <w:rPr>
                <w:rFonts w:ascii="Perpetua" w:hAnsi="Perpetua"/>
              </w:rPr>
              <w:t xml:space="preserve"> (2011). </w:t>
            </w:r>
            <w:r>
              <w:rPr>
                <w:rFonts w:ascii="Perpetua" w:hAnsi="Perpetua"/>
              </w:rPr>
              <w:t xml:space="preserve">Impact des eaux phréatiques du bassins sédimentaires du bas Sahara sur la dégradation des sols dans les oasis  sahariennes(cas de l’oasis de </w:t>
            </w:r>
            <w:r w:rsidR="00613266">
              <w:rPr>
                <w:rFonts w:ascii="Perpetua" w:hAnsi="Perpetua"/>
              </w:rPr>
              <w:t>O</w:t>
            </w:r>
            <w:r>
              <w:rPr>
                <w:rFonts w:ascii="Perpetua" w:hAnsi="Perpetua"/>
              </w:rPr>
              <w:t>uargla).</w:t>
            </w:r>
            <w:r w:rsidRPr="00E507B1">
              <w:rPr>
                <w:rFonts w:ascii="Perpetua" w:hAnsi="Perpetua"/>
              </w:rPr>
              <w:t xml:space="preserve"> In : sixième rencontre des quaternaristes Marocains, 15, 16 et 17 Novembre 2011.</w:t>
            </w:r>
          </w:p>
        </w:tc>
      </w:tr>
      <w:tr w:rsidR="005B6603" w:rsidRPr="00E614C5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C5" w:rsidRDefault="00E614C5" w:rsidP="00544AB4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Liban-Byblos</w:t>
            </w:r>
          </w:p>
          <w:p w:rsidR="005B6603" w:rsidRPr="00744632" w:rsidRDefault="00E614C5" w:rsidP="00544AB4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20 et 21 septembre 2010 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03" w:rsidRPr="00E614C5" w:rsidRDefault="00E614C5" w:rsidP="00E614C5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Perpetua" w:hAnsi="Perpetua"/>
                <w:lang w:val="en-US"/>
              </w:rPr>
            </w:pPr>
            <w:r w:rsidRPr="00347C0B">
              <w:rPr>
                <w:rFonts w:ascii="Perpetua" w:hAnsi="Perpetua"/>
                <w:b/>
                <w:bCs/>
              </w:rPr>
              <w:t>HACINI, M.</w:t>
            </w:r>
            <w:r w:rsidRPr="00E614C5">
              <w:rPr>
                <w:rFonts w:ascii="Perpetua" w:hAnsi="Perpetua"/>
              </w:rPr>
              <w:t xml:space="preserve"> et Oelkers,E,H. (2010) :Geochemistry and behaviour of trace elements during the complete evaporation of the Merouane Chott ephemeral lake, Southeast Algeria</w:t>
            </w:r>
            <w:r>
              <w:rPr>
                <w:rFonts w:ascii="Perpetua" w:hAnsi="Perpetua"/>
              </w:rPr>
              <w:t xml:space="preserve">. </w:t>
            </w:r>
            <w:r w:rsidRPr="00E614C5">
              <w:rPr>
                <w:rFonts w:ascii="Perpetua" w:hAnsi="Perpetua"/>
                <w:lang w:val="en-US"/>
              </w:rPr>
              <w:t xml:space="preserve">In :the fifth environmental , symposium  of the Germen – arab scientific  forum for environmental studies. </w:t>
            </w:r>
            <w:r>
              <w:rPr>
                <w:rFonts w:ascii="Perpetua" w:hAnsi="Perpetua"/>
                <w:lang w:val="en-US"/>
              </w:rPr>
              <w:t>September 20-21, 2010 Lebanese Amercan university, Bybols, Lebanon.</w:t>
            </w:r>
          </w:p>
        </w:tc>
      </w:tr>
      <w:tr w:rsidR="007D353B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544AB4" w:rsidP="00544AB4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Algérie- </w:t>
            </w:r>
            <w:r w:rsidR="00FF7974">
              <w:rPr>
                <w:rFonts w:ascii="Perpetua" w:hAnsi="Perpetua"/>
              </w:rPr>
              <w:t>Ouargla 5,6 et 7 Décembre 2010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B" w:rsidRPr="0077488D" w:rsidRDefault="00001464" w:rsidP="00001464">
            <w:pPr>
              <w:numPr>
                <w:ilvl w:val="0"/>
                <w:numId w:val="2"/>
              </w:numPr>
              <w:rPr>
                <w:rFonts w:ascii="Perpetua" w:hAnsi="Perpetua"/>
              </w:rPr>
            </w:pPr>
            <w:r w:rsidRPr="00FF7974">
              <w:rPr>
                <w:rFonts w:ascii="Perpetua" w:hAnsi="Perpetua"/>
                <w:b/>
                <w:bCs/>
              </w:rPr>
              <w:t>HACINI, M.,</w:t>
            </w:r>
            <w:r>
              <w:rPr>
                <w:rFonts w:ascii="Perpetua" w:hAnsi="Perpetua"/>
              </w:rPr>
              <w:t xml:space="preserve"> MERABET, S. et Eric, O</w:t>
            </w:r>
            <w:r w:rsidR="0082267A" w:rsidRPr="0082267A">
              <w:rPr>
                <w:rFonts w:ascii="Perpetua" w:hAnsi="Perpetua"/>
                <w:b/>
                <w:bCs/>
              </w:rPr>
              <w:t>(2010)</w:t>
            </w:r>
            <w:r>
              <w:rPr>
                <w:rFonts w:ascii="Perpetua" w:hAnsi="Perpetua"/>
              </w:rPr>
              <w:t>. Etude comparative de deux systèmes évaporatoires chott Merouane et Chott Ain Beida, dans le Sahara septentrional Algérie</w:t>
            </w:r>
            <w:r w:rsidR="00544AB4">
              <w:rPr>
                <w:rFonts w:ascii="Perpetua" w:hAnsi="Perpetua"/>
              </w:rPr>
              <w:t>. , in : 1</w:t>
            </w:r>
            <w:r w:rsidR="00544AB4" w:rsidRPr="00544AB4">
              <w:rPr>
                <w:rFonts w:ascii="Perpetua" w:hAnsi="Perpetua"/>
                <w:vertAlign w:val="superscript"/>
              </w:rPr>
              <w:t>er</w:t>
            </w:r>
            <w:r w:rsidR="00544AB4">
              <w:rPr>
                <w:rFonts w:ascii="Perpetua" w:hAnsi="Perpetua"/>
              </w:rPr>
              <w:t xml:space="preserve"> colloque international de géologie du Sahara : Ressources minérales en hydrocarbures et en eau. 5, 6 et 7 décembre 2010  </w:t>
            </w:r>
          </w:p>
        </w:tc>
      </w:tr>
      <w:tr w:rsidR="00FF7974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4" w:rsidRPr="0077488D" w:rsidRDefault="00544AB4" w:rsidP="00544AB4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Algérie </w:t>
            </w:r>
            <w:r w:rsidR="00FF7974">
              <w:rPr>
                <w:rFonts w:ascii="Perpetua" w:hAnsi="Perpetua"/>
              </w:rPr>
              <w:t>Ouargla 5,6 et 7 Décembre 2010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4" w:rsidRPr="0077488D" w:rsidRDefault="00FF7974" w:rsidP="00FF7974">
            <w:pPr>
              <w:numPr>
                <w:ilvl w:val="0"/>
                <w:numId w:val="2"/>
              </w:numPr>
              <w:jc w:val="both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SOUADINA, S., MEZGHACHE, H. et </w:t>
            </w:r>
            <w:r w:rsidRPr="00FF7974">
              <w:rPr>
                <w:rFonts w:ascii="Perpetua" w:hAnsi="Perpetua"/>
                <w:b/>
                <w:bCs/>
              </w:rPr>
              <w:t>HACINI, M</w:t>
            </w:r>
            <w:r w:rsidR="0082267A">
              <w:rPr>
                <w:rFonts w:ascii="Perpetua" w:hAnsi="Perpetua"/>
                <w:b/>
                <w:bCs/>
              </w:rPr>
              <w:t xml:space="preserve"> (2010)</w:t>
            </w:r>
            <w:r>
              <w:rPr>
                <w:rFonts w:ascii="Perpetua" w:hAnsi="Perpetua"/>
              </w:rPr>
              <w:t xml:space="preserve">. Application de la géostatistique à l’estimation et la simulation des paramètres  pétrophysique : cas du réservoir TAGI-HBNS- HASSI BERKINE.  </w:t>
            </w:r>
            <w:r w:rsidR="00544AB4">
              <w:rPr>
                <w:rFonts w:ascii="Perpetua" w:hAnsi="Perpetua"/>
              </w:rPr>
              <w:t>, in : 1</w:t>
            </w:r>
            <w:r w:rsidR="00544AB4" w:rsidRPr="00544AB4">
              <w:rPr>
                <w:rFonts w:ascii="Perpetua" w:hAnsi="Perpetua"/>
                <w:vertAlign w:val="superscript"/>
              </w:rPr>
              <w:t>er</w:t>
            </w:r>
            <w:r w:rsidR="00544AB4">
              <w:rPr>
                <w:rFonts w:ascii="Perpetua" w:hAnsi="Perpetua"/>
              </w:rPr>
              <w:t xml:space="preserve"> colloque international de géologie du Sahara : Ressources minérales en hydrocarbures et en eau. 5, 6 et 7 décembre 2010  </w:t>
            </w:r>
          </w:p>
        </w:tc>
      </w:tr>
      <w:tr w:rsidR="00FF7974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0" w:rsidRDefault="00987C60" w:rsidP="00544AB4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Algérie</w:t>
            </w:r>
          </w:p>
          <w:p w:rsidR="00FF7974" w:rsidRPr="0077488D" w:rsidRDefault="00FF7974" w:rsidP="00544AB4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Ouargla 5,6 et 7 Décembre 2010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4" w:rsidRPr="00544AB4" w:rsidRDefault="00544AB4" w:rsidP="00544AB4">
            <w:pPr>
              <w:pStyle w:val="Paragraphedeliste"/>
              <w:numPr>
                <w:ilvl w:val="0"/>
                <w:numId w:val="2"/>
              </w:numPr>
              <w:rPr>
                <w:rFonts w:ascii="Perpetua" w:hAnsi="Perpetua"/>
              </w:rPr>
            </w:pPr>
            <w:r w:rsidRPr="00544AB4">
              <w:rPr>
                <w:rFonts w:ascii="Perpetua" w:hAnsi="Perpetua"/>
                <w:b/>
                <w:bCs/>
              </w:rPr>
              <w:t>HACINI, M</w:t>
            </w:r>
            <w:r>
              <w:rPr>
                <w:rFonts w:ascii="Perpetua" w:hAnsi="Perpetua"/>
              </w:rPr>
              <w:t>. Les potentialités miniers et les ressources biologiques et écologiques des chotts de sud de l’Algérie, in : 1</w:t>
            </w:r>
            <w:r w:rsidRPr="00544AB4">
              <w:rPr>
                <w:rFonts w:ascii="Perpetua" w:hAnsi="Perpetua"/>
                <w:vertAlign w:val="superscript"/>
              </w:rPr>
              <w:t>er</w:t>
            </w:r>
            <w:r>
              <w:rPr>
                <w:rFonts w:ascii="Perpetua" w:hAnsi="Perpetua"/>
              </w:rPr>
              <w:t xml:space="preserve"> colloque international de géologie du Sahara : Ressources minérales en hydrocarbures et en eau.  Université de Ouargla 5, 6 et 7 décembre 2010  </w:t>
            </w: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264E7A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Monistir Tunisie</w:t>
            </w:r>
          </w:p>
          <w:p w:rsidR="00912AC5" w:rsidRPr="0077488D" w:rsidRDefault="00912AC5" w:rsidP="00264E7A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9-10-11 Mai 2010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77488D" w:rsidRDefault="00912AC5" w:rsidP="00985DA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Perpetua" w:hAnsi="Perpetua"/>
              </w:rPr>
            </w:pPr>
            <w:r w:rsidRPr="00987C60">
              <w:rPr>
                <w:b/>
              </w:rPr>
              <w:t>Hacini, M. and Oelkers , E. H., (2010</w:t>
            </w:r>
            <w:r w:rsidRPr="00987C60">
              <w:rPr>
                <w:bCs/>
              </w:rPr>
              <w:t xml:space="preserve">) </w:t>
            </w:r>
            <w:r w:rsidRPr="009864DC">
              <w:t>Mise en évidence de quelques signes de dégradation dans les sebkhas et les chotts de la cuvette de Ouargla Sud-est de l’Algérie</w:t>
            </w:r>
            <w:r>
              <w:t>,</w:t>
            </w:r>
            <w:r w:rsidRPr="009864DC">
              <w:t>Vème Congrès InternationalQPE-TVR 2010</w:t>
            </w:r>
            <w:r>
              <w:t xml:space="preserve">. Monistir Tunisie. </w:t>
            </w: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264E7A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Maroc-Fès</w:t>
            </w:r>
          </w:p>
          <w:p w:rsidR="00912AC5" w:rsidRPr="0077488D" w:rsidRDefault="00912AC5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13-14-15 Mai 2009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77488D" w:rsidRDefault="00912AC5" w:rsidP="00985DA0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Perpetua" w:hAnsi="Perpetua"/>
              </w:rPr>
            </w:pPr>
            <w:r w:rsidRPr="00793932">
              <w:rPr>
                <w:b/>
              </w:rPr>
              <w:t xml:space="preserve">Hacini, </w:t>
            </w:r>
            <w:r w:rsidRPr="00264E7A">
              <w:rPr>
                <w:b/>
              </w:rPr>
              <w:t>M</w:t>
            </w:r>
            <w:r w:rsidRPr="00264E7A">
              <w:rPr>
                <w:bCs/>
              </w:rPr>
              <w:t>., Oelkers , E. H., and Kherici , N.</w:t>
            </w:r>
            <w:r w:rsidRPr="00793932">
              <w:rPr>
                <w:b/>
              </w:rPr>
              <w:t>(2009</w:t>
            </w:r>
            <w:r w:rsidRPr="00793932">
              <w:rPr>
                <w:bCs/>
              </w:rPr>
              <w:t>)</w:t>
            </w:r>
            <w:r w:rsidR="00E614C5">
              <w:rPr>
                <w:bCs/>
              </w:rPr>
              <w:t>.Geochemistry and minéral precipitation rates of Merouane Chott (Algeria).</w:t>
            </w:r>
            <w:r w:rsidRPr="00793932">
              <w:rPr>
                <w:bCs/>
              </w:rPr>
              <w:t xml:space="preserve"> 5eme journées internationales sur l’environnement Fès Maroc, 13,14, 15 Mai 2009  </w:t>
            </w:r>
          </w:p>
        </w:tc>
      </w:tr>
      <w:tr w:rsidR="00912AC5" w:rsidRPr="00E507B1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77488D" w:rsidRDefault="00912AC5" w:rsidP="00372B85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France –Aix en Provence  Novembre 2007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372B85" w:rsidRDefault="00912AC5" w:rsidP="00372B85">
            <w:pPr>
              <w:pStyle w:val="Paragraphedeliste"/>
              <w:numPr>
                <w:ilvl w:val="0"/>
                <w:numId w:val="2"/>
              </w:numPr>
              <w:rPr>
                <w:rFonts w:ascii="Cambria" w:hAnsi="Cambria"/>
                <w:lang w:val="en-US"/>
              </w:rPr>
            </w:pPr>
            <w:r w:rsidRPr="00372B85">
              <w:rPr>
                <w:rFonts w:ascii="Cambria" w:hAnsi="Cambria"/>
                <w:bCs/>
              </w:rPr>
              <w:t>Hamdi-Aïssa, B</w:t>
            </w:r>
            <w:r w:rsidRPr="00372B85">
              <w:rPr>
                <w:rFonts w:ascii="Cambria" w:hAnsi="Cambria"/>
              </w:rPr>
              <w:t xml:space="preserve">., N. Messen, B. Djili, F. Youcef, H. Aouam, </w:t>
            </w:r>
            <w:r w:rsidRPr="00372B85">
              <w:rPr>
                <w:rFonts w:ascii="Cambria" w:hAnsi="Cambria"/>
                <w:b/>
              </w:rPr>
              <w:t>M. Hacini</w:t>
            </w:r>
            <w:r w:rsidRPr="00372B85">
              <w:rPr>
                <w:rFonts w:ascii="Cambria" w:hAnsi="Cambria"/>
              </w:rPr>
              <w:t xml:space="preserve">, D. Imatoukéne, A. Djerrab, A. Gaouar, F. Youcef-Ettoumi, N. Ferhat et A. Benzinah. </w:t>
            </w:r>
            <w:r w:rsidRPr="00372B85">
              <w:rPr>
                <w:rFonts w:ascii="Cambria" w:hAnsi="Cambria"/>
                <w:b/>
                <w:bCs/>
                <w:lang w:val="en-GB"/>
              </w:rPr>
              <w:t>2007</w:t>
            </w:r>
            <w:r w:rsidRPr="00372B85">
              <w:rPr>
                <w:rFonts w:ascii="Cambria" w:hAnsi="Cambria"/>
                <w:lang w:val="en-GB"/>
              </w:rPr>
              <w:t xml:space="preserve">. </w:t>
            </w:r>
            <w:r w:rsidRPr="00372B85">
              <w:rPr>
                <w:rFonts w:ascii="Cambria" w:eastAsia="Times" w:hAnsi="Cambria"/>
                <w:lang w:val="en-GB"/>
              </w:rPr>
              <w:t xml:space="preserve">climate change </w:t>
            </w:r>
            <w:r w:rsidRPr="00372B85">
              <w:rPr>
                <w:rFonts w:ascii="Cambria" w:hAnsi="Cambria"/>
                <w:lang w:val="en-US"/>
              </w:rPr>
              <w:t>Records in soils.</w:t>
            </w:r>
            <w:r w:rsidRPr="00372B85">
              <w:rPr>
                <w:rFonts w:ascii="Cambria" w:hAnsi="Cambria"/>
                <w:lang w:val="en-GB"/>
              </w:rPr>
              <w:t xml:space="preserve"> In. </w:t>
            </w:r>
            <w:r w:rsidRPr="00372B85">
              <w:rPr>
                <w:rFonts w:ascii="Cambria" w:hAnsi="Cambria"/>
                <w:i/>
                <w:iCs/>
                <w:lang w:val="en-GB"/>
              </w:rPr>
              <w:t>9th International Meeting on Soils with Mediterranean Type of Climate</w:t>
            </w:r>
            <w:r w:rsidRPr="00372B85">
              <w:rPr>
                <w:rFonts w:ascii="Cambria" w:hAnsi="Cambria"/>
                <w:lang w:val="en-GB"/>
              </w:rPr>
              <w:t>(</w:t>
            </w:r>
            <w:r w:rsidRPr="00372B85">
              <w:rPr>
                <w:rFonts w:ascii="Cambria" w:eastAsia="Times" w:hAnsi="Cambria"/>
                <w:lang w:val="en-GB"/>
              </w:rPr>
              <w:t xml:space="preserve">Aix-en-Provence, France, November </w:t>
            </w:r>
            <w:r w:rsidRPr="00372B85">
              <w:rPr>
                <w:rFonts w:ascii="Cambria" w:hAnsi="Cambria"/>
                <w:lang w:val="en-GB"/>
              </w:rPr>
              <w:t>2007).</w:t>
            </w:r>
          </w:p>
          <w:p w:rsidR="00912AC5" w:rsidRPr="00372B85" w:rsidRDefault="00912AC5" w:rsidP="00372B85">
            <w:pPr>
              <w:ind w:left="360"/>
              <w:rPr>
                <w:rFonts w:ascii="Perpetua" w:hAnsi="Perpetua"/>
                <w:lang w:val="en-US"/>
              </w:rPr>
            </w:pP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372B85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Algérie-Biskra</w:t>
            </w:r>
          </w:p>
          <w:p w:rsidR="00912AC5" w:rsidRPr="0077488D" w:rsidRDefault="00912AC5" w:rsidP="00372B85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CRSTRA 15 au 17 Décembre 2007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372B85" w:rsidRDefault="00912AC5" w:rsidP="00372B85">
            <w:pPr>
              <w:pStyle w:val="Paragraphedeliste"/>
              <w:numPr>
                <w:ilvl w:val="0"/>
                <w:numId w:val="2"/>
              </w:numPr>
              <w:jc w:val="both"/>
              <w:rPr>
                <w:i/>
                <w:sz w:val="24"/>
                <w:szCs w:val="24"/>
              </w:rPr>
            </w:pPr>
            <w:r w:rsidRPr="00372B85">
              <w:rPr>
                <w:sz w:val="24"/>
                <w:szCs w:val="24"/>
                <w:lang w:val="en-US"/>
              </w:rPr>
              <w:t>N. Messen.,</w:t>
            </w:r>
            <w:r w:rsidRPr="00372B85">
              <w:rPr>
                <w:bCs/>
                <w:sz w:val="24"/>
                <w:szCs w:val="24"/>
                <w:lang w:val="en-US"/>
              </w:rPr>
              <w:t xml:space="preserve"> Hamdi-Aïssa, B</w:t>
            </w:r>
            <w:r w:rsidRPr="00372B85">
              <w:rPr>
                <w:sz w:val="24"/>
                <w:szCs w:val="24"/>
                <w:lang w:val="en-US"/>
              </w:rPr>
              <w:t xml:space="preserve">.,  B. Djili, F. Youcef, </w:t>
            </w:r>
            <w:r w:rsidRPr="00372B85">
              <w:rPr>
                <w:b/>
                <w:sz w:val="24"/>
                <w:szCs w:val="24"/>
                <w:lang w:val="en-US"/>
              </w:rPr>
              <w:t>M. Hacini,</w:t>
            </w:r>
            <w:r w:rsidRPr="00372B85">
              <w:rPr>
                <w:sz w:val="24"/>
                <w:szCs w:val="24"/>
                <w:lang w:val="en-US"/>
              </w:rPr>
              <w:t xml:space="preserve">., Benzineh .S. ( 2007). </w:t>
            </w:r>
            <w:r w:rsidRPr="00372B85">
              <w:rPr>
                <w:sz w:val="24"/>
                <w:szCs w:val="24"/>
              </w:rPr>
              <w:t xml:space="preserve">D’étude du climat paléolithique dans un bassin sédimentaire dans le Sahara septentrional algérien . </w:t>
            </w:r>
            <w:r w:rsidRPr="00372B85">
              <w:rPr>
                <w:i/>
                <w:sz w:val="24"/>
                <w:szCs w:val="24"/>
              </w:rPr>
              <w:t>Journées  Internationales sur l’impact climatiques sur les régions arides  et semi arides  Biskra 15 au 17 Décembre 2007.</w:t>
            </w:r>
          </w:p>
          <w:p w:rsidR="00912AC5" w:rsidRPr="0077488D" w:rsidRDefault="00912AC5" w:rsidP="00372B85">
            <w:pPr>
              <w:ind w:left="360"/>
              <w:rPr>
                <w:rFonts w:ascii="Perpetua" w:hAnsi="Perpetua"/>
              </w:rPr>
            </w:pP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372B85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Algérie-Biskra</w:t>
            </w:r>
          </w:p>
          <w:p w:rsidR="00912AC5" w:rsidRPr="0077488D" w:rsidRDefault="00912AC5" w:rsidP="00372B85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CRSTRA 15 au 17 Décembre 2007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372B85" w:rsidRDefault="00912AC5" w:rsidP="00372B85">
            <w:pPr>
              <w:pStyle w:val="Paragraphedeliste"/>
              <w:numPr>
                <w:ilvl w:val="0"/>
                <w:numId w:val="2"/>
              </w:numPr>
              <w:jc w:val="both"/>
              <w:rPr>
                <w:i/>
                <w:sz w:val="24"/>
                <w:szCs w:val="24"/>
              </w:rPr>
            </w:pPr>
            <w:r w:rsidRPr="00372B85">
              <w:rPr>
                <w:rFonts w:ascii="Times New Roman" w:hAnsi="Times New Roman"/>
                <w:b/>
                <w:sz w:val="24"/>
                <w:szCs w:val="24"/>
              </w:rPr>
              <w:t>Hacini .M.,</w:t>
            </w:r>
            <w:r w:rsidRPr="00372B85">
              <w:rPr>
                <w:sz w:val="24"/>
                <w:szCs w:val="24"/>
              </w:rPr>
              <w:t xml:space="preserve">  N. Messen.,</w:t>
            </w:r>
            <w:r w:rsidRPr="00372B85">
              <w:rPr>
                <w:bCs/>
                <w:sz w:val="24"/>
                <w:szCs w:val="24"/>
              </w:rPr>
              <w:t xml:space="preserve"> Hamdi-Aïssa, B</w:t>
            </w:r>
            <w:r w:rsidRPr="00372B85">
              <w:rPr>
                <w:sz w:val="24"/>
                <w:szCs w:val="24"/>
              </w:rPr>
              <w:t xml:space="preserve">.,  ImatouKene .D.,B. Djili.  ( 2007). La reconstitution du climat paléolithique a partir des alluvionnes l’approche sédimentologique, géophysique et géochimiques (cas de Daiet El Amied ). </w:t>
            </w:r>
            <w:r w:rsidRPr="00372B85">
              <w:rPr>
                <w:i/>
                <w:sz w:val="24"/>
                <w:szCs w:val="24"/>
              </w:rPr>
              <w:t>Journées  Internationales sur l’impact climatiques sur les régions arides  et semi arides  Biskra 15 au 17 Décembre 2007.</w:t>
            </w:r>
          </w:p>
          <w:p w:rsidR="00912AC5" w:rsidRPr="0077488D" w:rsidRDefault="00912AC5" w:rsidP="00372B85">
            <w:pPr>
              <w:ind w:left="360"/>
              <w:rPr>
                <w:rFonts w:ascii="Perpetua" w:hAnsi="Perpetua"/>
              </w:rPr>
            </w:pP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372B85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Algérie-Biskra</w:t>
            </w:r>
          </w:p>
          <w:p w:rsidR="00912AC5" w:rsidRPr="0077488D" w:rsidRDefault="00912AC5" w:rsidP="00372B85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CRSTRA 15 au 17 Décembre 2007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372B85" w:rsidRDefault="00912AC5" w:rsidP="00372B85">
            <w:pPr>
              <w:pStyle w:val="Paragraphedeliste"/>
              <w:numPr>
                <w:ilvl w:val="0"/>
                <w:numId w:val="2"/>
              </w:numPr>
              <w:jc w:val="both"/>
              <w:rPr>
                <w:i/>
                <w:sz w:val="24"/>
                <w:szCs w:val="24"/>
              </w:rPr>
            </w:pPr>
            <w:r w:rsidRPr="00372B85">
              <w:rPr>
                <w:sz w:val="24"/>
                <w:szCs w:val="24"/>
              </w:rPr>
              <w:t>N. Messen.,</w:t>
            </w:r>
            <w:r w:rsidRPr="00372B85">
              <w:rPr>
                <w:bCs/>
                <w:sz w:val="24"/>
                <w:szCs w:val="24"/>
              </w:rPr>
              <w:t xml:space="preserve"> Hamdi-Aïssa, B</w:t>
            </w:r>
            <w:r w:rsidRPr="00372B85">
              <w:rPr>
                <w:sz w:val="24"/>
                <w:szCs w:val="24"/>
              </w:rPr>
              <w:t xml:space="preserve">.,  B. Djili, F. Youcef, </w:t>
            </w:r>
            <w:r w:rsidRPr="00372B85">
              <w:rPr>
                <w:b/>
                <w:sz w:val="24"/>
                <w:szCs w:val="24"/>
              </w:rPr>
              <w:t>M. Hacini,</w:t>
            </w:r>
            <w:r w:rsidRPr="00372B85">
              <w:rPr>
                <w:sz w:val="24"/>
                <w:szCs w:val="24"/>
              </w:rPr>
              <w:t xml:space="preserve">., Benzineh .S.,Imatoukene.D, F.Youcef., B.,Djili. ( 2007). Le sol, l’outil de reconstitution de changements climatiques ; exemple des sols alluviaux de Daya El Amied. </w:t>
            </w:r>
            <w:r w:rsidRPr="00372B85">
              <w:rPr>
                <w:i/>
                <w:sz w:val="24"/>
                <w:szCs w:val="24"/>
              </w:rPr>
              <w:t>Journées  Internationales sur l’impact climatiques sur les régions arides  et semi arides  Biskra 15 au 17 Décembre 2007.</w:t>
            </w:r>
          </w:p>
          <w:p w:rsidR="00912AC5" w:rsidRPr="0077488D" w:rsidRDefault="00912AC5" w:rsidP="00372B85">
            <w:pPr>
              <w:rPr>
                <w:rFonts w:ascii="Perpetua" w:hAnsi="Perpetua"/>
              </w:rPr>
            </w:pPr>
          </w:p>
        </w:tc>
      </w:tr>
      <w:tr w:rsidR="00912AC5" w:rsidRPr="00E507B1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372B85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SPAIN-Carmona-Seville </w:t>
            </w:r>
          </w:p>
          <w:p w:rsidR="00912AC5" w:rsidRPr="0077488D" w:rsidRDefault="00912AC5" w:rsidP="00372B85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9-11 Nevembre 2006 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8F166C" w:rsidRDefault="00912AC5" w:rsidP="00372B8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owKashida"/>
              <w:rPr>
                <w:sz w:val="24"/>
                <w:szCs w:val="24"/>
                <w:lang w:val="en-US"/>
              </w:rPr>
            </w:pPr>
            <w:r w:rsidRPr="00211EED">
              <w:rPr>
                <w:bCs/>
                <w:sz w:val="24"/>
                <w:szCs w:val="24"/>
              </w:rPr>
              <w:t>Hamdi-Aïssa, B</w:t>
            </w:r>
            <w:r w:rsidRPr="00211EED">
              <w:rPr>
                <w:sz w:val="24"/>
                <w:szCs w:val="24"/>
              </w:rPr>
              <w:t xml:space="preserve">., N. Messen, B. Djili, F. Youcef, </w:t>
            </w:r>
            <w:r w:rsidRPr="00211EED">
              <w:rPr>
                <w:b/>
                <w:sz w:val="24"/>
                <w:szCs w:val="24"/>
              </w:rPr>
              <w:t>M. Hacini,</w:t>
            </w:r>
            <w:r w:rsidRPr="00211EED">
              <w:rPr>
                <w:sz w:val="24"/>
                <w:szCs w:val="24"/>
              </w:rPr>
              <w:t xml:space="preserve"> D. Imatoukéne, A. Djerrab, A. Gaouar, F. Youcef-Ettoumi, N. Ferhat et A. Benzinah. </w:t>
            </w:r>
            <w:r w:rsidRPr="008F166C">
              <w:rPr>
                <w:sz w:val="24"/>
                <w:szCs w:val="24"/>
                <w:lang w:val="en-US"/>
              </w:rPr>
              <w:t xml:space="preserve">2006. Records of natural climatic changes in the Sahara Desert soils. In. </w:t>
            </w:r>
            <w:r w:rsidRPr="008F166C">
              <w:rPr>
                <w:i/>
                <w:iCs/>
                <w:sz w:val="24"/>
                <w:szCs w:val="24"/>
                <w:lang w:val="en-US"/>
              </w:rPr>
              <w:t>first MedCLIVAR workshop: Reconstruction of past Mediterranean climate: Unexplored sources of high resolution data in historic time</w:t>
            </w:r>
            <w:r w:rsidRPr="008F166C">
              <w:rPr>
                <w:sz w:val="24"/>
                <w:szCs w:val="24"/>
                <w:lang w:val="en-US"/>
              </w:rPr>
              <w:t xml:space="preserve"> (Carmona, Seville, Spain, Universidad Pablo de Olavide, 9-11 November 2006).</w:t>
            </w:r>
          </w:p>
          <w:p w:rsidR="00912AC5" w:rsidRPr="00372B85" w:rsidRDefault="00912AC5" w:rsidP="002A24A0">
            <w:pPr>
              <w:rPr>
                <w:rFonts w:ascii="Perpetua" w:hAnsi="Perpetua"/>
                <w:lang w:val="en-US"/>
              </w:rPr>
            </w:pPr>
          </w:p>
        </w:tc>
      </w:tr>
      <w:tr w:rsidR="00912AC5" w:rsidRPr="00E507B1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372B85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Liban-Tripoli</w:t>
            </w:r>
          </w:p>
          <w:p w:rsidR="00912AC5" w:rsidRPr="0077488D" w:rsidRDefault="00912AC5" w:rsidP="00372B85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1-3 Novembre 2006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211EED" w:rsidRDefault="00912AC5" w:rsidP="00372B85">
            <w:pPr>
              <w:pStyle w:val="NormalWeb"/>
              <w:numPr>
                <w:ilvl w:val="0"/>
                <w:numId w:val="2"/>
              </w:numPr>
              <w:spacing w:after="120" w:afterAutospacing="0"/>
              <w:jc w:val="both"/>
            </w:pPr>
            <w:r w:rsidRPr="008F166C">
              <w:rPr>
                <w:b/>
                <w:color w:val="000000"/>
                <w:lang w:val="en-GB"/>
              </w:rPr>
              <w:t>Hacini, M</w:t>
            </w:r>
            <w:r w:rsidRPr="008F166C">
              <w:rPr>
                <w:color w:val="000000"/>
                <w:lang w:val="en-GB"/>
              </w:rPr>
              <w:t>., Oelkers, E. H., and Kherici, N. (2006).</w:t>
            </w:r>
            <w:r w:rsidRPr="008F166C">
              <w:t xml:space="preserve">The behavior of lithium and boron during the complete evaporation of the Merouane Chott, southeast Algeria. </w:t>
            </w:r>
            <w:r w:rsidRPr="00211EED">
              <w:t>In international conference on water resources in Mediterranean basin,1-3 nevembre 2006.Tripoli- Lebanon.</w:t>
            </w:r>
          </w:p>
          <w:p w:rsidR="00912AC5" w:rsidRPr="00372B85" w:rsidRDefault="00912AC5" w:rsidP="00372B85">
            <w:pPr>
              <w:rPr>
                <w:rFonts w:ascii="Perpetua" w:hAnsi="Perpetua"/>
                <w:lang w:val="en-US"/>
              </w:rPr>
            </w:pP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425B07">
            <w:pPr>
              <w:jc w:val="center"/>
              <w:rPr>
                <w:rFonts w:ascii="Perpetua" w:hAnsi="Perpetua"/>
                <w:lang w:val="en-US"/>
              </w:rPr>
            </w:pPr>
            <w:r>
              <w:rPr>
                <w:rFonts w:ascii="Perpetua" w:hAnsi="Perpetua"/>
                <w:lang w:val="en-US"/>
              </w:rPr>
              <w:t>Algérie- Ouargla</w:t>
            </w:r>
          </w:p>
          <w:p w:rsidR="00912AC5" w:rsidRPr="00372B85" w:rsidRDefault="00912AC5" w:rsidP="00425B07">
            <w:pPr>
              <w:jc w:val="center"/>
              <w:rPr>
                <w:rFonts w:ascii="Perpetua" w:hAnsi="Perpetua"/>
                <w:lang w:val="en-US"/>
              </w:rPr>
            </w:pPr>
            <w:r>
              <w:rPr>
                <w:rFonts w:ascii="Perpetua" w:hAnsi="Perpetua"/>
                <w:lang w:val="en-US"/>
              </w:rPr>
              <w:t>2004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425B07">
            <w:pPr>
              <w:pStyle w:val="NormalWeb"/>
              <w:numPr>
                <w:ilvl w:val="0"/>
                <w:numId w:val="2"/>
              </w:numPr>
              <w:spacing w:after="120" w:afterAutospacing="0"/>
              <w:jc w:val="both"/>
              <w:rPr>
                <w:color w:val="000000"/>
                <w:lang w:val="fr-FR"/>
              </w:rPr>
            </w:pPr>
            <w:r w:rsidRPr="008F166C">
              <w:rPr>
                <w:b/>
                <w:color w:val="000000"/>
                <w:lang w:val="fr-FR"/>
              </w:rPr>
              <w:t>Hacini, M</w:t>
            </w:r>
            <w:r w:rsidRPr="008F166C">
              <w:rPr>
                <w:color w:val="000000"/>
                <w:lang w:val="fr-FR"/>
              </w:rPr>
              <w:t>., Oelkers, E. H., and Kherici, N. (200</w:t>
            </w:r>
            <w:r>
              <w:rPr>
                <w:color w:val="000000"/>
                <w:lang w:val="fr-FR"/>
              </w:rPr>
              <w:t>4</w:t>
            </w:r>
            <w:r w:rsidRPr="008F166C">
              <w:rPr>
                <w:color w:val="000000"/>
                <w:lang w:val="fr-FR"/>
              </w:rPr>
              <w:t>)</w:t>
            </w:r>
            <w:r>
              <w:rPr>
                <w:color w:val="000000"/>
                <w:lang w:val="fr-FR"/>
              </w:rPr>
              <w:t xml:space="preserve"> Le lithium dans les lacs  des zones désertiques : cas du Chott Merouane sud est de l’Algérie. Colloque JSAF 2004. </w:t>
            </w:r>
          </w:p>
          <w:p w:rsidR="00912AC5" w:rsidRPr="0077488D" w:rsidRDefault="00912AC5" w:rsidP="00425B07">
            <w:pPr>
              <w:ind w:left="360"/>
              <w:rPr>
                <w:rFonts w:ascii="Perpetua" w:hAnsi="Perpetua"/>
              </w:rPr>
            </w:pP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425B07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Algérie – Annaba</w:t>
            </w:r>
          </w:p>
          <w:p w:rsidR="00912AC5" w:rsidRPr="0077488D" w:rsidRDefault="00912AC5" w:rsidP="00425B07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21 au 23 Décembre 2004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CA3A6C" w:rsidRDefault="00912AC5" w:rsidP="00425B07">
            <w:pPr>
              <w:pStyle w:val="NormalWeb"/>
              <w:numPr>
                <w:ilvl w:val="0"/>
                <w:numId w:val="2"/>
              </w:numPr>
              <w:spacing w:after="120" w:afterAutospacing="0"/>
              <w:jc w:val="both"/>
              <w:rPr>
                <w:color w:val="000000"/>
                <w:lang w:val="fr-FR"/>
              </w:rPr>
            </w:pPr>
            <w:r w:rsidRPr="008F166C">
              <w:rPr>
                <w:b/>
                <w:color w:val="000000"/>
                <w:lang w:val="fr-FR"/>
              </w:rPr>
              <w:t>Hacini, M</w:t>
            </w:r>
            <w:r w:rsidRPr="008F166C">
              <w:rPr>
                <w:color w:val="000000"/>
                <w:lang w:val="fr-FR"/>
              </w:rPr>
              <w:t>., Oelkers, E. H., and Kherici, N. (200</w:t>
            </w:r>
            <w:r>
              <w:rPr>
                <w:color w:val="000000"/>
                <w:lang w:val="fr-FR"/>
              </w:rPr>
              <w:t>4</w:t>
            </w:r>
            <w:r w:rsidRPr="008F166C">
              <w:rPr>
                <w:color w:val="000000"/>
                <w:lang w:val="fr-FR"/>
              </w:rPr>
              <w:t>) Evolution des saumures (chlore et sodium) dans  les chotts désertiques: cas du chott Merouane; dans le Sahara septentrional Algérie</w:t>
            </w:r>
            <w:r w:rsidRPr="008F166C">
              <w:rPr>
                <w:bCs/>
                <w:color w:val="000000"/>
                <w:lang w:val="fr-FR"/>
              </w:rPr>
              <w:t xml:space="preserve">. </w:t>
            </w:r>
            <w:r>
              <w:rPr>
                <w:bCs/>
                <w:i/>
                <w:color w:val="000000"/>
                <w:lang w:val="fr-FR"/>
              </w:rPr>
              <w:t>Séminaire Terre eau Annaba 21-22-23 décembre 2004.</w:t>
            </w:r>
          </w:p>
          <w:p w:rsidR="00912AC5" w:rsidRPr="0077488D" w:rsidRDefault="00912AC5" w:rsidP="00425B07">
            <w:pPr>
              <w:rPr>
                <w:rFonts w:ascii="Perpetua" w:hAnsi="Perpetua"/>
              </w:rPr>
            </w:pP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EC7467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Algérie- Ouargla</w:t>
            </w:r>
          </w:p>
          <w:p w:rsidR="00912AC5" w:rsidRPr="0077488D" w:rsidRDefault="00912AC5" w:rsidP="00EC7467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12-13 Avril 2005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EC7467">
            <w:pPr>
              <w:pStyle w:val="NormalWeb"/>
              <w:numPr>
                <w:ilvl w:val="0"/>
                <w:numId w:val="2"/>
              </w:numPr>
              <w:spacing w:after="120" w:afterAutospacing="0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Labar, S., </w:t>
            </w:r>
            <w:r w:rsidRPr="008F166C">
              <w:rPr>
                <w:b/>
                <w:color w:val="000000"/>
                <w:lang w:val="fr-FR"/>
              </w:rPr>
              <w:t>Hacini, M</w:t>
            </w:r>
            <w:r w:rsidRPr="008F166C">
              <w:rPr>
                <w:color w:val="000000"/>
                <w:lang w:val="fr-FR"/>
              </w:rPr>
              <w:t xml:space="preserve">., </w:t>
            </w:r>
            <w:r>
              <w:rPr>
                <w:color w:val="000000"/>
                <w:lang w:val="fr-FR"/>
              </w:rPr>
              <w:t>Nazli</w:t>
            </w:r>
            <w:r w:rsidRPr="008F166C">
              <w:rPr>
                <w:color w:val="000000"/>
                <w:lang w:val="fr-FR"/>
              </w:rPr>
              <w:t xml:space="preserve">, </w:t>
            </w:r>
            <w:r>
              <w:rPr>
                <w:color w:val="000000"/>
                <w:lang w:val="fr-FR"/>
              </w:rPr>
              <w:t>I</w:t>
            </w:r>
            <w:r w:rsidRPr="008F166C">
              <w:rPr>
                <w:color w:val="000000"/>
                <w:lang w:val="fr-FR"/>
              </w:rPr>
              <w:t>., (200</w:t>
            </w:r>
            <w:r>
              <w:rPr>
                <w:color w:val="000000"/>
                <w:lang w:val="fr-FR"/>
              </w:rPr>
              <w:t>5</w:t>
            </w:r>
            <w:r w:rsidRPr="008F166C">
              <w:rPr>
                <w:color w:val="000000"/>
                <w:lang w:val="fr-FR"/>
              </w:rPr>
              <w:t>)</w:t>
            </w:r>
            <w:r>
              <w:rPr>
                <w:color w:val="000000"/>
                <w:lang w:val="fr-FR"/>
              </w:rPr>
              <w:t>Essai de diagnostic de la remontée des eaux dans le sahara et gestion environnementale intégrée (cas de Oued Souf). In. L’oasis et son environnement : un patrimoine à préserver et à promovoir ; Ouargla 12-13/avril 2005.</w:t>
            </w:r>
          </w:p>
          <w:p w:rsidR="00912AC5" w:rsidRPr="0077488D" w:rsidRDefault="00912AC5" w:rsidP="00EC7467">
            <w:pPr>
              <w:rPr>
                <w:rFonts w:ascii="Perpetua" w:hAnsi="Perpetua"/>
              </w:rPr>
            </w:pP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EC7467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Algérie- Ouargla</w:t>
            </w:r>
          </w:p>
          <w:p w:rsidR="00912AC5" w:rsidRPr="0077488D" w:rsidRDefault="00912AC5" w:rsidP="00EC7467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03-04 Mars 2004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EC7467" w:rsidRDefault="00912AC5" w:rsidP="00EC7467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N. Messen.,</w:t>
            </w:r>
            <w:r w:rsidRPr="00EC7467">
              <w:rPr>
                <w:bCs/>
                <w:sz w:val="24"/>
                <w:szCs w:val="24"/>
              </w:rPr>
              <w:t xml:space="preserve"> Hamdi-Aïssa, B</w:t>
            </w:r>
            <w:r w:rsidRPr="00EC7467">
              <w:rPr>
                <w:sz w:val="24"/>
                <w:szCs w:val="24"/>
              </w:rPr>
              <w:t xml:space="preserve">.,  B. Djili, F. Youcef, </w:t>
            </w:r>
            <w:r w:rsidRPr="00EC7467">
              <w:rPr>
                <w:b/>
                <w:sz w:val="24"/>
                <w:szCs w:val="24"/>
              </w:rPr>
              <w:t>M. Hacini,</w:t>
            </w:r>
            <w:r w:rsidRPr="00EC7467">
              <w:rPr>
                <w:sz w:val="24"/>
                <w:szCs w:val="24"/>
              </w:rPr>
              <w:t xml:space="preserve"> Gaouar, F. Youcef-Ettoumi. ( 2004). Lecture du climat des événements enregistrés dans un bassin sédimentaire du Sahara septentrional algérien. </w:t>
            </w:r>
            <w:r w:rsidRPr="00EC7467">
              <w:rPr>
                <w:i/>
                <w:sz w:val="24"/>
                <w:szCs w:val="24"/>
              </w:rPr>
              <w:t xml:space="preserve">Journées d’étude DAYACLIM </w:t>
            </w:r>
            <w:r w:rsidRPr="00EC7467">
              <w:rPr>
                <w:sz w:val="24"/>
                <w:szCs w:val="24"/>
              </w:rPr>
              <w:t>03-04 Mars 2004</w:t>
            </w:r>
          </w:p>
          <w:p w:rsidR="00912AC5" w:rsidRPr="0077488D" w:rsidRDefault="00912AC5" w:rsidP="00EC7467">
            <w:pPr>
              <w:rPr>
                <w:rFonts w:ascii="Perpetua" w:hAnsi="Perpetua"/>
              </w:rPr>
            </w:pP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EC7467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Algérie- Ouargla</w:t>
            </w:r>
          </w:p>
          <w:p w:rsidR="00912AC5" w:rsidRPr="0077488D" w:rsidRDefault="00912AC5" w:rsidP="00EC7467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03-04 Mars 2004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EC7467" w:rsidRDefault="00912AC5" w:rsidP="00EC7467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N. Messen.,</w:t>
            </w:r>
            <w:r w:rsidRPr="00EC7467">
              <w:rPr>
                <w:bCs/>
                <w:sz w:val="24"/>
                <w:szCs w:val="24"/>
              </w:rPr>
              <w:t xml:space="preserve"> Hamdi-Aïssa, B</w:t>
            </w:r>
            <w:r w:rsidRPr="00EC7467">
              <w:rPr>
                <w:sz w:val="24"/>
                <w:szCs w:val="24"/>
              </w:rPr>
              <w:t xml:space="preserve">.,  B. Djili, F. Youcef, </w:t>
            </w:r>
            <w:r w:rsidRPr="00EC7467">
              <w:rPr>
                <w:b/>
                <w:sz w:val="24"/>
                <w:szCs w:val="24"/>
              </w:rPr>
              <w:t>M. Hacini,</w:t>
            </w:r>
            <w:r>
              <w:rPr>
                <w:sz w:val="24"/>
                <w:szCs w:val="24"/>
              </w:rPr>
              <w:t>Gaouar, F. Youcef-Ettoumi. (</w:t>
            </w:r>
            <w:r w:rsidRPr="00EC7467">
              <w:rPr>
                <w:sz w:val="24"/>
                <w:szCs w:val="24"/>
              </w:rPr>
              <w:t xml:space="preserve">2004). Application de l’approche paléopédologique  pour la datation relative des événements paléoclimatiques. </w:t>
            </w:r>
            <w:r w:rsidRPr="00EC7467">
              <w:rPr>
                <w:i/>
                <w:sz w:val="24"/>
                <w:szCs w:val="24"/>
              </w:rPr>
              <w:t xml:space="preserve">Journées d’étude DAYACLIM </w:t>
            </w:r>
            <w:r w:rsidRPr="00EC7467">
              <w:rPr>
                <w:sz w:val="24"/>
                <w:szCs w:val="24"/>
              </w:rPr>
              <w:t>03-04 Mars 2004</w:t>
            </w:r>
          </w:p>
          <w:p w:rsidR="00912AC5" w:rsidRPr="0077488D" w:rsidRDefault="00912AC5" w:rsidP="00EC7467">
            <w:pPr>
              <w:ind w:left="360"/>
              <w:rPr>
                <w:rFonts w:ascii="Perpetua" w:hAnsi="Perpetua"/>
              </w:rPr>
            </w:pP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Algérie – Batna </w:t>
            </w:r>
          </w:p>
          <w:p w:rsidR="00912AC5" w:rsidRPr="0077488D" w:rsidRDefault="00912AC5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18 au 19 Mai 2004 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EC7467" w:rsidRDefault="00912AC5" w:rsidP="00EC746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owKashida"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 xml:space="preserve">Bensaci,S.,Settou,N. et </w:t>
            </w:r>
            <w:r w:rsidRPr="00EC7467">
              <w:rPr>
                <w:b/>
                <w:sz w:val="24"/>
                <w:szCs w:val="24"/>
              </w:rPr>
              <w:t>Hacini,M.</w:t>
            </w:r>
            <w:r w:rsidRPr="00EC7467">
              <w:rPr>
                <w:sz w:val="24"/>
                <w:szCs w:val="24"/>
              </w:rPr>
              <w:t xml:space="preserve"> (2004). Simulation de l’interaction des ions dans les eaux de saumures du Chott Merouane. In 2eme séminaire national de chimie, 18-19 mai 2004, université de Tebessa.</w:t>
            </w:r>
          </w:p>
          <w:p w:rsidR="00912AC5" w:rsidRPr="0077488D" w:rsidRDefault="00912AC5" w:rsidP="00EC7467">
            <w:pPr>
              <w:ind w:left="360"/>
              <w:rPr>
                <w:rFonts w:ascii="Perpetua" w:hAnsi="Perpetua"/>
              </w:rPr>
            </w:pP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2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EC7467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Algérie- Ouargla</w:t>
            </w:r>
          </w:p>
          <w:p w:rsidR="00912AC5" w:rsidRPr="0077488D" w:rsidRDefault="00912AC5" w:rsidP="00EC7467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26-27 Avril 2004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Default="00912AC5" w:rsidP="00EC7467">
            <w:pPr>
              <w:pStyle w:val="NormalWeb"/>
              <w:numPr>
                <w:ilvl w:val="0"/>
                <w:numId w:val="2"/>
              </w:numPr>
              <w:spacing w:after="120" w:afterAutospacing="0"/>
              <w:jc w:val="both"/>
              <w:rPr>
                <w:bCs/>
                <w:color w:val="000000"/>
                <w:lang w:val="fr-FR"/>
              </w:rPr>
            </w:pPr>
            <w:r w:rsidRPr="008F166C">
              <w:rPr>
                <w:b/>
                <w:color w:val="000000"/>
                <w:lang w:val="fr-FR"/>
              </w:rPr>
              <w:t>Hacini, M</w:t>
            </w:r>
            <w:r w:rsidRPr="008F166C">
              <w:rPr>
                <w:color w:val="000000"/>
                <w:lang w:val="fr-FR"/>
              </w:rPr>
              <w:t>., Oelkers, E. H., and Kherici, N. (200</w:t>
            </w:r>
            <w:r>
              <w:rPr>
                <w:color w:val="000000"/>
                <w:lang w:val="fr-FR"/>
              </w:rPr>
              <w:t>4</w:t>
            </w:r>
            <w:r w:rsidRPr="008F166C">
              <w:rPr>
                <w:color w:val="000000"/>
                <w:lang w:val="fr-FR"/>
              </w:rPr>
              <w:t xml:space="preserve">) </w:t>
            </w:r>
            <w:r>
              <w:rPr>
                <w:color w:val="000000"/>
                <w:lang w:val="fr-FR"/>
              </w:rPr>
              <w:t>Comportement de l’Arsenic dans le cycle géochimique global du Chott Merouane</w:t>
            </w:r>
            <w:r w:rsidRPr="008F166C">
              <w:rPr>
                <w:bCs/>
                <w:color w:val="000000"/>
                <w:lang w:val="fr-FR"/>
              </w:rPr>
              <w:t xml:space="preserve">. </w:t>
            </w:r>
            <w:r>
              <w:rPr>
                <w:bCs/>
                <w:color w:val="000000"/>
                <w:lang w:val="fr-FR"/>
              </w:rPr>
              <w:t>Premier séminaire national sur les sciences de la terre au service du développement durable( 26/27/avril 2004).</w:t>
            </w:r>
          </w:p>
          <w:p w:rsidR="00912AC5" w:rsidRPr="0077488D" w:rsidRDefault="00912AC5" w:rsidP="00EC7467">
            <w:pPr>
              <w:ind w:left="360"/>
              <w:rPr>
                <w:rFonts w:ascii="Perpetua" w:hAnsi="Perpetua"/>
              </w:rPr>
            </w:pP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243" w:type="dxa"/>
            <w:tcBorders>
              <w:top w:val="single" w:sz="4" w:space="0" w:color="auto"/>
            </w:tcBorders>
            <w:vAlign w:val="center"/>
          </w:tcPr>
          <w:p w:rsidR="00912AC5" w:rsidRPr="0077488D" w:rsidRDefault="00912AC5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53" w:type="dxa"/>
            <w:gridSpan w:val="5"/>
            <w:tcBorders>
              <w:top w:val="single" w:sz="4" w:space="0" w:color="auto"/>
            </w:tcBorders>
            <w:vAlign w:val="center"/>
          </w:tcPr>
          <w:p w:rsidR="00912AC5" w:rsidRPr="0077488D" w:rsidRDefault="00912AC5" w:rsidP="002318F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3675" w:type="dxa"/>
            <w:gridSpan w:val="7"/>
            <w:tcBorders>
              <w:top w:val="single" w:sz="4" w:space="0" w:color="auto"/>
            </w:tcBorders>
            <w:vAlign w:val="center"/>
          </w:tcPr>
          <w:p w:rsidR="00912AC5" w:rsidRPr="0077488D" w:rsidRDefault="00912AC5" w:rsidP="002318F4">
            <w:pPr>
              <w:rPr>
                <w:rFonts w:ascii="Perpetua" w:hAnsi="Perpetua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</w:tcBorders>
            <w:vAlign w:val="center"/>
          </w:tcPr>
          <w:p w:rsidR="00912AC5" w:rsidRPr="0077488D" w:rsidRDefault="00912AC5" w:rsidP="002318F4">
            <w:pPr>
              <w:rPr>
                <w:rFonts w:ascii="Perpetua" w:hAnsi="Perpetua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</w:tcBorders>
            <w:vAlign w:val="center"/>
          </w:tcPr>
          <w:p w:rsidR="00912AC5" w:rsidRPr="0077488D" w:rsidRDefault="00912AC5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</w:tcBorders>
            <w:vAlign w:val="center"/>
          </w:tcPr>
          <w:p w:rsidR="00912AC5" w:rsidRPr="0077488D" w:rsidRDefault="00912AC5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912AC5" w:rsidRPr="0077488D" w:rsidRDefault="00912AC5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vAlign w:val="center"/>
          </w:tcPr>
          <w:p w:rsidR="00912AC5" w:rsidRPr="0077488D" w:rsidRDefault="00912AC5" w:rsidP="002A24A0">
            <w:pPr>
              <w:rPr>
                <w:rFonts w:ascii="Perpetua" w:hAnsi="Perpetua"/>
              </w:rPr>
            </w:pP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9291" w:type="dxa"/>
            <w:gridSpan w:val="22"/>
            <w:tcBorders>
              <w:bottom w:val="single" w:sz="12" w:space="0" w:color="C00000"/>
            </w:tcBorders>
            <w:shd w:val="clear" w:color="auto" w:fill="DDD9C3" w:themeFill="background2" w:themeFillShade="E6"/>
            <w:vAlign w:val="center"/>
          </w:tcPr>
          <w:p w:rsidR="00912AC5" w:rsidRPr="0077488D" w:rsidRDefault="00912AC5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 xml:space="preserve">Manuscrits </w:t>
            </w:r>
            <w:r>
              <w:rPr>
                <w:rFonts w:ascii="Perpetua" w:hAnsi="Perpetua"/>
                <w:b/>
                <w:bCs/>
              </w:rPr>
              <w:t>(éventuellement)</w:t>
            </w: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494" w:type="dxa"/>
            <w:gridSpan w:val="2"/>
            <w:tcBorders>
              <w:top w:val="single" w:sz="12" w:space="0" w:color="C00000"/>
            </w:tcBorders>
            <w:vAlign w:val="center"/>
          </w:tcPr>
          <w:p w:rsidR="00912AC5" w:rsidRPr="0077488D" w:rsidRDefault="00912AC5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321" w:type="dxa"/>
            <w:gridSpan w:val="6"/>
            <w:tcBorders>
              <w:top w:val="single" w:sz="12" w:space="0" w:color="C00000"/>
            </w:tcBorders>
            <w:vAlign w:val="center"/>
          </w:tcPr>
          <w:p w:rsidR="00912AC5" w:rsidRPr="0077488D" w:rsidRDefault="00912AC5" w:rsidP="002318F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3356" w:type="dxa"/>
            <w:gridSpan w:val="5"/>
            <w:tcBorders>
              <w:top w:val="single" w:sz="12" w:space="0" w:color="C00000"/>
            </w:tcBorders>
            <w:vAlign w:val="center"/>
          </w:tcPr>
          <w:p w:rsidR="00912AC5" w:rsidRPr="0077488D" w:rsidRDefault="00912AC5" w:rsidP="002318F4">
            <w:pPr>
              <w:rPr>
                <w:rFonts w:ascii="Perpetua" w:hAnsi="Perpetua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C00000"/>
            </w:tcBorders>
            <w:vAlign w:val="center"/>
          </w:tcPr>
          <w:p w:rsidR="00912AC5" w:rsidRPr="0077488D" w:rsidRDefault="00912AC5" w:rsidP="002318F4">
            <w:pPr>
              <w:rPr>
                <w:rFonts w:ascii="Perpetua" w:hAnsi="Perpetua"/>
              </w:rPr>
            </w:pPr>
          </w:p>
        </w:tc>
        <w:tc>
          <w:tcPr>
            <w:tcW w:w="236" w:type="dxa"/>
            <w:tcBorders>
              <w:top w:val="single" w:sz="12" w:space="0" w:color="C00000"/>
            </w:tcBorders>
            <w:vAlign w:val="center"/>
          </w:tcPr>
          <w:p w:rsidR="00912AC5" w:rsidRPr="0077488D" w:rsidRDefault="00912AC5" w:rsidP="002A24A0">
            <w:pPr>
              <w:rPr>
                <w:rFonts w:ascii="Perpetua" w:hAnsi="Perpetua"/>
              </w:rPr>
            </w:pPr>
          </w:p>
        </w:tc>
        <w:tc>
          <w:tcPr>
            <w:tcW w:w="1522" w:type="dxa"/>
            <w:gridSpan w:val="3"/>
            <w:tcBorders>
              <w:top w:val="single" w:sz="12" w:space="0" w:color="C00000"/>
            </w:tcBorders>
            <w:vAlign w:val="center"/>
          </w:tcPr>
          <w:p w:rsidR="00912AC5" w:rsidRPr="0077488D" w:rsidRDefault="00912AC5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C00000"/>
            </w:tcBorders>
            <w:vAlign w:val="center"/>
          </w:tcPr>
          <w:p w:rsidR="00912AC5" w:rsidRPr="0077488D" w:rsidRDefault="00912AC5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  <w:vAlign w:val="center"/>
          </w:tcPr>
          <w:p w:rsidR="00912AC5" w:rsidRPr="0077488D" w:rsidRDefault="00912AC5" w:rsidP="002A24A0">
            <w:pPr>
              <w:rPr>
                <w:rFonts w:ascii="Perpetua" w:hAnsi="Perpetua"/>
              </w:rPr>
            </w:pP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1668" w:type="dxa"/>
            <w:gridSpan w:val="7"/>
            <w:tcBorders>
              <w:right w:val="single" w:sz="2" w:space="0" w:color="C00000"/>
            </w:tcBorders>
            <w:vAlign w:val="center"/>
          </w:tcPr>
          <w:p w:rsidR="00912AC5" w:rsidRPr="00A476B2" w:rsidRDefault="00912AC5" w:rsidP="00DC4B02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N°</w:t>
            </w:r>
          </w:p>
        </w:tc>
        <w:tc>
          <w:tcPr>
            <w:tcW w:w="7623" w:type="dxa"/>
            <w:gridSpan w:val="15"/>
            <w:tcBorders>
              <w:left w:val="single" w:sz="2" w:space="0" w:color="C00000"/>
            </w:tcBorders>
            <w:vAlign w:val="center"/>
          </w:tcPr>
          <w:p w:rsidR="00912AC5" w:rsidRPr="0077488D" w:rsidRDefault="00912AC5" w:rsidP="002A24A0">
            <w:pPr>
              <w:rPr>
                <w:rFonts w:ascii="Perpetua" w:hAnsi="Perpetua"/>
              </w:rPr>
            </w:pPr>
            <w:r>
              <w:rPr>
                <w:rFonts w:ascii="Perpetua" w:hAnsi="Perpetua"/>
                <w:i/>
                <w:iCs/>
              </w:rPr>
              <w:t xml:space="preserve">Titre : </w:t>
            </w: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1668" w:type="dxa"/>
            <w:gridSpan w:val="7"/>
            <w:tcBorders>
              <w:bottom w:val="single" w:sz="4" w:space="0" w:color="auto"/>
              <w:right w:val="single" w:sz="2" w:space="0" w:color="C00000"/>
            </w:tcBorders>
            <w:vAlign w:val="center"/>
          </w:tcPr>
          <w:p w:rsidR="00912AC5" w:rsidRPr="00A476B2" w:rsidRDefault="00912AC5" w:rsidP="00DC4B02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7623" w:type="dxa"/>
            <w:gridSpan w:val="15"/>
            <w:tcBorders>
              <w:left w:val="single" w:sz="2" w:space="0" w:color="C00000"/>
              <w:bottom w:val="single" w:sz="4" w:space="0" w:color="auto"/>
            </w:tcBorders>
            <w:vAlign w:val="center"/>
          </w:tcPr>
          <w:p w:rsidR="00912AC5" w:rsidRPr="0077488D" w:rsidRDefault="00912AC5" w:rsidP="002A24A0">
            <w:pPr>
              <w:rPr>
                <w:rFonts w:ascii="Perpetua" w:hAnsi="Perpetua"/>
              </w:rPr>
            </w:pP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A476B2" w:rsidRDefault="00912AC5" w:rsidP="00DC4B02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76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77488D" w:rsidRDefault="00912AC5" w:rsidP="0039537E">
            <w:pPr>
              <w:numPr>
                <w:ilvl w:val="0"/>
                <w:numId w:val="3"/>
              </w:numPr>
              <w:spacing w:before="120" w:after="120"/>
              <w:ind w:left="318" w:hanging="318"/>
              <w:rPr>
                <w:rFonts w:ascii="Perpetua" w:hAnsi="Perpetua"/>
              </w:rPr>
            </w:pPr>
          </w:p>
        </w:tc>
      </w:tr>
      <w:tr w:rsidR="00912AC5" w:rsidRPr="0077488D" w:rsidTr="00483634">
        <w:trPr>
          <w:gridAfter w:val="1"/>
          <w:wAfter w:w="31" w:type="dxa"/>
        </w:trPr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A476B2" w:rsidRDefault="00912AC5" w:rsidP="00DC4B02">
            <w:pPr>
              <w:rPr>
                <w:rFonts w:ascii="Perpetua" w:hAnsi="Perpetua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76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C5" w:rsidRPr="0077488D" w:rsidRDefault="00912AC5" w:rsidP="0039537E">
            <w:pPr>
              <w:numPr>
                <w:ilvl w:val="0"/>
                <w:numId w:val="3"/>
              </w:numPr>
              <w:spacing w:before="120" w:after="120"/>
              <w:ind w:left="318" w:hanging="318"/>
              <w:rPr>
                <w:rFonts w:ascii="Perpetua" w:hAnsi="Perpetua"/>
              </w:rPr>
            </w:pPr>
          </w:p>
        </w:tc>
      </w:tr>
      <w:tr w:rsidR="00912AC5" w:rsidRPr="0077488D" w:rsidTr="00DC4B02">
        <w:tc>
          <w:tcPr>
            <w:tcW w:w="9322" w:type="dxa"/>
            <w:gridSpan w:val="23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912AC5" w:rsidRPr="0077488D" w:rsidRDefault="00912AC5" w:rsidP="002A24A0">
            <w:pPr>
              <w:rPr>
                <w:rFonts w:ascii="Perpetua" w:hAnsi="Perpetua"/>
              </w:rPr>
            </w:pPr>
          </w:p>
        </w:tc>
      </w:tr>
    </w:tbl>
    <w:p w:rsidR="00CB2380" w:rsidRDefault="00CB2380" w:rsidP="008A4EA7">
      <w:pPr>
        <w:spacing w:after="0"/>
        <w:rPr>
          <w:rFonts w:ascii="Maiandra GD" w:hAnsi="Maiandra GD"/>
        </w:rPr>
      </w:pPr>
    </w:p>
    <w:sectPr w:rsidR="00CB2380" w:rsidSect="00142EBF"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128" w:rsidRDefault="006D5128" w:rsidP="001C1A60">
      <w:pPr>
        <w:spacing w:after="0" w:line="240" w:lineRule="auto"/>
      </w:pPr>
      <w:r>
        <w:separator/>
      </w:r>
    </w:p>
  </w:endnote>
  <w:endnote w:type="continuationSeparator" w:id="1">
    <w:p w:rsidR="006D5128" w:rsidRDefault="006D5128" w:rsidP="001C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ultan ligh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Bd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I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5A4" w:rsidRPr="0077488D" w:rsidRDefault="00AB75A4">
    <w:pPr>
      <w:pStyle w:val="Pieddepage"/>
      <w:jc w:val="right"/>
      <w:rPr>
        <w:rFonts w:ascii="Perpetua" w:hAnsi="Perpetua" w:cs="Sultan light"/>
        <w:i/>
        <w:iCs/>
        <w:sz w:val="20"/>
        <w:szCs w:val="20"/>
      </w:rPr>
    </w:pPr>
    <w:r w:rsidRPr="0077488D">
      <w:rPr>
        <w:rFonts w:ascii="Perpetua" w:hAnsi="Perpetua" w:cs="Sultan light"/>
        <w:i/>
        <w:iCs/>
        <w:sz w:val="20"/>
        <w:szCs w:val="20"/>
      </w:rPr>
      <w:t xml:space="preserve">Page </w:t>
    </w:r>
    <w:r w:rsidR="007E1D09" w:rsidRPr="0077488D">
      <w:rPr>
        <w:rFonts w:ascii="Perpetua" w:hAnsi="Perpetua" w:cs="Sultan light"/>
        <w:b/>
        <w:i/>
        <w:iCs/>
        <w:sz w:val="20"/>
        <w:szCs w:val="20"/>
      </w:rPr>
      <w:fldChar w:fldCharType="begin"/>
    </w:r>
    <w:r w:rsidRPr="0077488D">
      <w:rPr>
        <w:rFonts w:ascii="Perpetua" w:hAnsi="Perpetua" w:cs="Sultan light"/>
        <w:b/>
        <w:i/>
        <w:iCs/>
        <w:sz w:val="20"/>
        <w:szCs w:val="20"/>
      </w:rPr>
      <w:instrText>PAGE</w:instrText>
    </w:r>
    <w:r w:rsidR="007E1D09" w:rsidRPr="0077488D">
      <w:rPr>
        <w:rFonts w:ascii="Perpetua" w:hAnsi="Perpetua" w:cs="Sultan light"/>
        <w:b/>
        <w:i/>
        <w:iCs/>
        <w:sz w:val="20"/>
        <w:szCs w:val="20"/>
      </w:rPr>
      <w:fldChar w:fldCharType="separate"/>
    </w:r>
    <w:r w:rsidR="006D5128">
      <w:rPr>
        <w:rFonts w:ascii="Perpetua" w:hAnsi="Perpetua" w:cs="Sultan light"/>
        <w:b/>
        <w:i/>
        <w:iCs/>
        <w:noProof/>
        <w:sz w:val="20"/>
        <w:szCs w:val="20"/>
      </w:rPr>
      <w:t>1</w:t>
    </w:r>
    <w:r w:rsidR="007E1D09" w:rsidRPr="0077488D">
      <w:rPr>
        <w:rFonts w:ascii="Perpetua" w:hAnsi="Perpetua" w:cs="Sultan light"/>
        <w:b/>
        <w:i/>
        <w:iCs/>
        <w:sz w:val="20"/>
        <w:szCs w:val="20"/>
      </w:rPr>
      <w:fldChar w:fldCharType="end"/>
    </w:r>
    <w:r w:rsidRPr="0077488D">
      <w:rPr>
        <w:rFonts w:ascii="Perpetua" w:hAnsi="Perpetua" w:cs="Sultan light"/>
        <w:i/>
        <w:iCs/>
        <w:sz w:val="20"/>
        <w:szCs w:val="20"/>
      </w:rPr>
      <w:t xml:space="preserve"> sur </w:t>
    </w:r>
    <w:r w:rsidR="007E1D09" w:rsidRPr="0077488D">
      <w:rPr>
        <w:rFonts w:ascii="Perpetua" w:hAnsi="Perpetua" w:cs="Sultan light"/>
        <w:b/>
        <w:i/>
        <w:iCs/>
        <w:sz w:val="20"/>
        <w:szCs w:val="20"/>
      </w:rPr>
      <w:fldChar w:fldCharType="begin"/>
    </w:r>
    <w:r w:rsidRPr="0077488D">
      <w:rPr>
        <w:rFonts w:ascii="Perpetua" w:hAnsi="Perpetua" w:cs="Sultan light"/>
        <w:b/>
        <w:i/>
        <w:iCs/>
        <w:sz w:val="20"/>
        <w:szCs w:val="20"/>
      </w:rPr>
      <w:instrText>NUMPAGES</w:instrText>
    </w:r>
    <w:r w:rsidR="007E1D09" w:rsidRPr="0077488D">
      <w:rPr>
        <w:rFonts w:ascii="Perpetua" w:hAnsi="Perpetua" w:cs="Sultan light"/>
        <w:b/>
        <w:i/>
        <w:iCs/>
        <w:sz w:val="20"/>
        <w:szCs w:val="20"/>
      </w:rPr>
      <w:fldChar w:fldCharType="separate"/>
    </w:r>
    <w:r w:rsidR="006D5128">
      <w:rPr>
        <w:rFonts w:ascii="Perpetua" w:hAnsi="Perpetua" w:cs="Sultan light"/>
        <w:b/>
        <w:i/>
        <w:iCs/>
        <w:noProof/>
        <w:sz w:val="20"/>
        <w:szCs w:val="20"/>
      </w:rPr>
      <w:t>1</w:t>
    </w:r>
    <w:r w:rsidR="007E1D09" w:rsidRPr="0077488D">
      <w:rPr>
        <w:rFonts w:ascii="Perpetua" w:hAnsi="Perpetua" w:cs="Sultan light"/>
        <w:b/>
        <w:i/>
        <w:iCs/>
        <w:sz w:val="20"/>
        <w:szCs w:val="20"/>
      </w:rPr>
      <w:fldChar w:fldCharType="end"/>
    </w:r>
  </w:p>
  <w:p w:rsidR="00AB75A4" w:rsidRDefault="00AB75A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128" w:rsidRDefault="006D5128" w:rsidP="001C1A60">
      <w:pPr>
        <w:spacing w:after="0" w:line="240" w:lineRule="auto"/>
      </w:pPr>
      <w:r>
        <w:separator/>
      </w:r>
    </w:p>
  </w:footnote>
  <w:footnote w:type="continuationSeparator" w:id="1">
    <w:p w:rsidR="006D5128" w:rsidRDefault="006D5128" w:rsidP="001C1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2215"/>
    <w:multiLevelType w:val="hybridMultilevel"/>
    <w:tmpl w:val="5C7A4614"/>
    <w:lvl w:ilvl="0" w:tplc="D68A2D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5748A9"/>
    <w:multiLevelType w:val="hybridMultilevel"/>
    <w:tmpl w:val="59128BA0"/>
    <w:lvl w:ilvl="0" w:tplc="FAC87F8E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6080FA0"/>
    <w:multiLevelType w:val="hybridMultilevel"/>
    <w:tmpl w:val="54D04B1C"/>
    <w:lvl w:ilvl="0" w:tplc="24182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975C3"/>
    <w:multiLevelType w:val="hybridMultilevel"/>
    <w:tmpl w:val="ADCAD46C"/>
    <w:lvl w:ilvl="0" w:tplc="D710F9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Perpetua" w:hAnsi="Perpetua" w:cs="Times New Roman" w:hint="default"/>
        <w:b/>
        <w:bCs w:val="0"/>
        <w:color w:val="auto"/>
        <w:sz w:val="22"/>
        <w:szCs w:val="22"/>
        <w:lang w:val="en-GB"/>
      </w:rPr>
    </w:lvl>
    <w:lvl w:ilvl="1" w:tplc="5F803B44">
      <w:start w:val="1"/>
      <w:numFmt w:val="upp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3508C"/>
    <w:multiLevelType w:val="hybridMultilevel"/>
    <w:tmpl w:val="595A68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B2E8D"/>
    <w:multiLevelType w:val="singleLevel"/>
    <w:tmpl w:val="E132E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erpetua" w:hAnsi="Perpetua" w:cs="Times New Roman" w:hint="default"/>
        <w:b/>
        <w:bCs/>
        <w:i w:val="0"/>
        <w:iCs w:val="0"/>
      </w:rPr>
    </w:lvl>
  </w:abstractNum>
  <w:abstractNum w:abstractNumId="6">
    <w:nsid w:val="69CA25BF"/>
    <w:multiLevelType w:val="hybridMultilevel"/>
    <w:tmpl w:val="54D04B1C"/>
    <w:lvl w:ilvl="0" w:tplc="24182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F05E7"/>
    <w:multiLevelType w:val="hybridMultilevel"/>
    <w:tmpl w:val="2D489F7A"/>
    <w:lvl w:ilvl="0" w:tplc="366C57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07797"/>
    <w:multiLevelType w:val="hybridMultilevel"/>
    <w:tmpl w:val="87E2700A"/>
    <w:lvl w:ilvl="0" w:tplc="366C5746">
      <w:start w:val="1"/>
      <w:numFmt w:val="decimal"/>
      <w:lvlText w:val="%1."/>
      <w:lvlJc w:val="left"/>
      <w:pPr>
        <w:ind w:left="379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99" w:hanging="360"/>
      </w:pPr>
    </w:lvl>
    <w:lvl w:ilvl="2" w:tplc="040C001B" w:tentative="1">
      <w:start w:val="1"/>
      <w:numFmt w:val="lowerRoman"/>
      <w:lvlText w:val="%3."/>
      <w:lvlJc w:val="right"/>
      <w:pPr>
        <w:ind w:left="1819" w:hanging="180"/>
      </w:pPr>
    </w:lvl>
    <w:lvl w:ilvl="3" w:tplc="040C000F" w:tentative="1">
      <w:start w:val="1"/>
      <w:numFmt w:val="decimal"/>
      <w:lvlText w:val="%4."/>
      <w:lvlJc w:val="left"/>
      <w:pPr>
        <w:ind w:left="2539" w:hanging="360"/>
      </w:pPr>
    </w:lvl>
    <w:lvl w:ilvl="4" w:tplc="040C0019" w:tentative="1">
      <w:start w:val="1"/>
      <w:numFmt w:val="lowerLetter"/>
      <w:lvlText w:val="%5."/>
      <w:lvlJc w:val="left"/>
      <w:pPr>
        <w:ind w:left="3259" w:hanging="360"/>
      </w:pPr>
    </w:lvl>
    <w:lvl w:ilvl="5" w:tplc="040C001B" w:tentative="1">
      <w:start w:val="1"/>
      <w:numFmt w:val="lowerRoman"/>
      <w:lvlText w:val="%6."/>
      <w:lvlJc w:val="right"/>
      <w:pPr>
        <w:ind w:left="3979" w:hanging="180"/>
      </w:pPr>
    </w:lvl>
    <w:lvl w:ilvl="6" w:tplc="040C000F" w:tentative="1">
      <w:start w:val="1"/>
      <w:numFmt w:val="decimal"/>
      <w:lvlText w:val="%7."/>
      <w:lvlJc w:val="left"/>
      <w:pPr>
        <w:ind w:left="4699" w:hanging="360"/>
      </w:pPr>
    </w:lvl>
    <w:lvl w:ilvl="7" w:tplc="040C0019" w:tentative="1">
      <w:start w:val="1"/>
      <w:numFmt w:val="lowerLetter"/>
      <w:lvlText w:val="%8."/>
      <w:lvlJc w:val="left"/>
      <w:pPr>
        <w:ind w:left="5419" w:hanging="360"/>
      </w:pPr>
    </w:lvl>
    <w:lvl w:ilvl="8" w:tplc="040C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5A4B"/>
    <w:rsid w:val="00001464"/>
    <w:rsid w:val="0000249C"/>
    <w:rsid w:val="00002DE0"/>
    <w:rsid w:val="000160C5"/>
    <w:rsid w:val="00033DD2"/>
    <w:rsid w:val="00062DB7"/>
    <w:rsid w:val="00063720"/>
    <w:rsid w:val="000665B6"/>
    <w:rsid w:val="000714CD"/>
    <w:rsid w:val="000948DA"/>
    <w:rsid w:val="00096BBD"/>
    <w:rsid w:val="000A1E56"/>
    <w:rsid w:val="000A3180"/>
    <w:rsid w:val="000A4575"/>
    <w:rsid w:val="000C6E1D"/>
    <w:rsid w:val="0010695F"/>
    <w:rsid w:val="001222F3"/>
    <w:rsid w:val="00122E44"/>
    <w:rsid w:val="00126FC6"/>
    <w:rsid w:val="0013001D"/>
    <w:rsid w:val="00130697"/>
    <w:rsid w:val="00142EBF"/>
    <w:rsid w:val="00145C2F"/>
    <w:rsid w:val="00172657"/>
    <w:rsid w:val="00177965"/>
    <w:rsid w:val="0019796D"/>
    <w:rsid w:val="001B4CF9"/>
    <w:rsid w:val="001C1A60"/>
    <w:rsid w:val="001C7638"/>
    <w:rsid w:val="001F0308"/>
    <w:rsid w:val="001F303A"/>
    <w:rsid w:val="001F6011"/>
    <w:rsid w:val="00215198"/>
    <w:rsid w:val="00217AAF"/>
    <w:rsid w:val="00225FA3"/>
    <w:rsid w:val="002318F4"/>
    <w:rsid w:val="0024388C"/>
    <w:rsid w:val="00244E2A"/>
    <w:rsid w:val="0024695E"/>
    <w:rsid w:val="0025091E"/>
    <w:rsid w:val="00251BAE"/>
    <w:rsid w:val="00260D8C"/>
    <w:rsid w:val="0026164D"/>
    <w:rsid w:val="00264E7A"/>
    <w:rsid w:val="00266364"/>
    <w:rsid w:val="002720BE"/>
    <w:rsid w:val="00273DA1"/>
    <w:rsid w:val="002778E6"/>
    <w:rsid w:val="002918F0"/>
    <w:rsid w:val="002A0F06"/>
    <w:rsid w:val="002A24A0"/>
    <w:rsid w:val="002A6593"/>
    <w:rsid w:val="002C3BBF"/>
    <w:rsid w:val="002D26F3"/>
    <w:rsid w:val="002D5433"/>
    <w:rsid w:val="002D5477"/>
    <w:rsid w:val="002E16D3"/>
    <w:rsid w:val="002F206E"/>
    <w:rsid w:val="002F7C9C"/>
    <w:rsid w:val="00313F1D"/>
    <w:rsid w:val="00315B73"/>
    <w:rsid w:val="00321FA7"/>
    <w:rsid w:val="00326781"/>
    <w:rsid w:val="00336A0E"/>
    <w:rsid w:val="00337C9A"/>
    <w:rsid w:val="0034446B"/>
    <w:rsid w:val="00347441"/>
    <w:rsid w:val="00347A75"/>
    <w:rsid w:val="00347C0B"/>
    <w:rsid w:val="00352279"/>
    <w:rsid w:val="003648C3"/>
    <w:rsid w:val="00372B85"/>
    <w:rsid w:val="00387DCA"/>
    <w:rsid w:val="0039537E"/>
    <w:rsid w:val="003B3E7D"/>
    <w:rsid w:val="003D5579"/>
    <w:rsid w:val="003D6E73"/>
    <w:rsid w:val="003F127B"/>
    <w:rsid w:val="00402F87"/>
    <w:rsid w:val="004104D8"/>
    <w:rsid w:val="00413702"/>
    <w:rsid w:val="00421715"/>
    <w:rsid w:val="00424040"/>
    <w:rsid w:val="00425B07"/>
    <w:rsid w:val="00460275"/>
    <w:rsid w:val="00470720"/>
    <w:rsid w:val="00470E41"/>
    <w:rsid w:val="00475F3B"/>
    <w:rsid w:val="00483634"/>
    <w:rsid w:val="004A5BF2"/>
    <w:rsid w:val="004B59D1"/>
    <w:rsid w:val="004C454B"/>
    <w:rsid w:val="004C5C8A"/>
    <w:rsid w:val="004D59CB"/>
    <w:rsid w:val="004E042B"/>
    <w:rsid w:val="004E13A6"/>
    <w:rsid w:val="004E1C36"/>
    <w:rsid w:val="004E4348"/>
    <w:rsid w:val="004E50B2"/>
    <w:rsid w:val="00504D93"/>
    <w:rsid w:val="005059CD"/>
    <w:rsid w:val="00506155"/>
    <w:rsid w:val="0050650B"/>
    <w:rsid w:val="0051023E"/>
    <w:rsid w:val="005158F2"/>
    <w:rsid w:val="0052574D"/>
    <w:rsid w:val="00535899"/>
    <w:rsid w:val="00544AB4"/>
    <w:rsid w:val="005631E7"/>
    <w:rsid w:val="005660EF"/>
    <w:rsid w:val="0057244C"/>
    <w:rsid w:val="00581C38"/>
    <w:rsid w:val="00582B32"/>
    <w:rsid w:val="00586EB1"/>
    <w:rsid w:val="0059554E"/>
    <w:rsid w:val="005A10BA"/>
    <w:rsid w:val="005A4A31"/>
    <w:rsid w:val="005B3BD9"/>
    <w:rsid w:val="005B6603"/>
    <w:rsid w:val="005C12F8"/>
    <w:rsid w:val="005C13BF"/>
    <w:rsid w:val="005C6043"/>
    <w:rsid w:val="005C7F92"/>
    <w:rsid w:val="005D0F58"/>
    <w:rsid w:val="005E64F0"/>
    <w:rsid w:val="005F078C"/>
    <w:rsid w:val="005F49EF"/>
    <w:rsid w:val="005F70C3"/>
    <w:rsid w:val="006013CD"/>
    <w:rsid w:val="006014D2"/>
    <w:rsid w:val="00612C04"/>
    <w:rsid w:val="00613266"/>
    <w:rsid w:val="006201C3"/>
    <w:rsid w:val="00621E87"/>
    <w:rsid w:val="00623B28"/>
    <w:rsid w:val="00625AE2"/>
    <w:rsid w:val="0062621D"/>
    <w:rsid w:val="00627418"/>
    <w:rsid w:val="00632CF8"/>
    <w:rsid w:val="0064553B"/>
    <w:rsid w:val="00660661"/>
    <w:rsid w:val="006703C0"/>
    <w:rsid w:val="00681EA6"/>
    <w:rsid w:val="00684DF9"/>
    <w:rsid w:val="006A1187"/>
    <w:rsid w:val="006B399C"/>
    <w:rsid w:val="006B6AE4"/>
    <w:rsid w:val="006B7B51"/>
    <w:rsid w:val="006C6E31"/>
    <w:rsid w:val="006D5128"/>
    <w:rsid w:val="006E33D1"/>
    <w:rsid w:val="006E5B23"/>
    <w:rsid w:val="006E786F"/>
    <w:rsid w:val="00714656"/>
    <w:rsid w:val="007271CE"/>
    <w:rsid w:val="00730564"/>
    <w:rsid w:val="00744632"/>
    <w:rsid w:val="00746F71"/>
    <w:rsid w:val="00752783"/>
    <w:rsid w:val="00762C32"/>
    <w:rsid w:val="00765D9F"/>
    <w:rsid w:val="007702E6"/>
    <w:rsid w:val="00772BE7"/>
    <w:rsid w:val="0077488D"/>
    <w:rsid w:val="007814ED"/>
    <w:rsid w:val="00793932"/>
    <w:rsid w:val="00797E1B"/>
    <w:rsid w:val="007C0F07"/>
    <w:rsid w:val="007C504E"/>
    <w:rsid w:val="007C5339"/>
    <w:rsid w:val="007D353B"/>
    <w:rsid w:val="007E0258"/>
    <w:rsid w:val="007E1D09"/>
    <w:rsid w:val="00802E4D"/>
    <w:rsid w:val="00803FEA"/>
    <w:rsid w:val="008040C1"/>
    <w:rsid w:val="00805A4B"/>
    <w:rsid w:val="00815441"/>
    <w:rsid w:val="008158AF"/>
    <w:rsid w:val="00822121"/>
    <w:rsid w:val="0082267A"/>
    <w:rsid w:val="0082549D"/>
    <w:rsid w:val="008311D0"/>
    <w:rsid w:val="008423BF"/>
    <w:rsid w:val="00843261"/>
    <w:rsid w:val="00843B5C"/>
    <w:rsid w:val="008514C2"/>
    <w:rsid w:val="00862044"/>
    <w:rsid w:val="008654AD"/>
    <w:rsid w:val="008669B0"/>
    <w:rsid w:val="00884A91"/>
    <w:rsid w:val="00884EDC"/>
    <w:rsid w:val="0088530B"/>
    <w:rsid w:val="008A43BA"/>
    <w:rsid w:val="008A4EA7"/>
    <w:rsid w:val="008A4F0A"/>
    <w:rsid w:val="008A55B8"/>
    <w:rsid w:val="008B2279"/>
    <w:rsid w:val="008B4947"/>
    <w:rsid w:val="008C594F"/>
    <w:rsid w:val="008F788D"/>
    <w:rsid w:val="00911DB5"/>
    <w:rsid w:val="00912AC5"/>
    <w:rsid w:val="00926866"/>
    <w:rsid w:val="00931725"/>
    <w:rsid w:val="009432CC"/>
    <w:rsid w:val="00944ACD"/>
    <w:rsid w:val="00946D68"/>
    <w:rsid w:val="00967FC1"/>
    <w:rsid w:val="00973292"/>
    <w:rsid w:val="00985DA0"/>
    <w:rsid w:val="00987C60"/>
    <w:rsid w:val="00990BA0"/>
    <w:rsid w:val="009A4299"/>
    <w:rsid w:val="009C467B"/>
    <w:rsid w:val="009C6107"/>
    <w:rsid w:val="009D0EDD"/>
    <w:rsid w:val="009E52DE"/>
    <w:rsid w:val="009E5446"/>
    <w:rsid w:val="009F22DB"/>
    <w:rsid w:val="00A04C30"/>
    <w:rsid w:val="00A1250B"/>
    <w:rsid w:val="00A14F39"/>
    <w:rsid w:val="00A222F8"/>
    <w:rsid w:val="00A25AC7"/>
    <w:rsid w:val="00A262C5"/>
    <w:rsid w:val="00A31A2F"/>
    <w:rsid w:val="00A32D0C"/>
    <w:rsid w:val="00A476B2"/>
    <w:rsid w:val="00A67D18"/>
    <w:rsid w:val="00A73D18"/>
    <w:rsid w:val="00A76C52"/>
    <w:rsid w:val="00A76FCE"/>
    <w:rsid w:val="00A776E6"/>
    <w:rsid w:val="00A83722"/>
    <w:rsid w:val="00AA523A"/>
    <w:rsid w:val="00AA6BA6"/>
    <w:rsid w:val="00AB3C49"/>
    <w:rsid w:val="00AB75A4"/>
    <w:rsid w:val="00AC669A"/>
    <w:rsid w:val="00AD72C7"/>
    <w:rsid w:val="00AE048B"/>
    <w:rsid w:val="00B04D68"/>
    <w:rsid w:val="00B05063"/>
    <w:rsid w:val="00B13EB1"/>
    <w:rsid w:val="00B24503"/>
    <w:rsid w:val="00B337AB"/>
    <w:rsid w:val="00B4448D"/>
    <w:rsid w:val="00B527E2"/>
    <w:rsid w:val="00B66702"/>
    <w:rsid w:val="00B726FA"/>
    <w:rsid w:val="00B76F43"/>
    <w:rsid w:val="00BB768D"/>
    <w:rsid w:val="00BC1FFC"/>
    <w:rsid w:val="00BC3968"/>
    <w:rsid w:val="00BD6DDE"/>
    <w:rsid w:val="00C04973"/>
    <w:rsid w:val="00C14674"/>
    <w:rsid w:val="00C150BE"/>
    <w:rsid w:val="00C17395"/>
    <w:rsid w:val="00C175C2"/>
    <w:rsid w:val="00C379E3"/>
    <w:rsid w:val="00C465B9"/>
    <w:rsid w:val="00C47D29"/>
    <w:rsid w:val="00C501D1"/>
    <w:rsid w:val="00C52012"/>
    <w:rsid w:val="00C53D5E"/>
    <w:rsid w:val="00C62366"/>
    <w:rsid w:val="00C64685"/>
    <w:rsid w:val="00C65A7B"/>
    <w:rsid w:val="00C848CC"/>
    <w:rsid w:val="00C8699A"/>
    <w:rsid w:val="00C879D6"/>
    <w:rsid w:val="00CA4DDD"/>
    <w:rsid w:val="00CB2380"/>
    <w:rsid w:val="00CB4D88"/>
    <w:rsid w:val="00CB5361"/>
    <w:rsid w:val="00CC1406"/>
    <w:rsid w:val="00CE0587"/>
    <w:rsid w:val="00CF09BC"/>
    <w:rsid w:val="00D02FC4"/>
    <w:rsid w:val="00D037AF"/>
    <w:rsid w:val="00D037EC"/>
    <w:rsid w:val="00D071F7"/>
    <w:rsid w:val="00D34F88"/>
    <w:rsid w:val="00D43BD4"/>
    <w:rsid w:val="00D45B33"/>
    <w:rsid w:val="00D4681E"/>
    <w:rsid w:val="00D915DC"/>
    <w:rsid w:val="00D93B8E"/>
    <w:rsid w:val="00DB1F19"/>
    <w:rsid w:val="00DB2B7D"/>
    <w:rsid w:val="00DC2F68"/>
    <w:rsid w:val="00DC3CEA"/>
    <w:rsid w:val="00DC4B02"/>
    <w:rsid w:val="00DC5004"/>
    <w:rsid w:val="00DD55BA"/>
    <w:rsid w:val="00DE5289"/>
    <w:rsid w:val="00DE677B"/>
    <w:rsid w:val="00DE691D"/>
    <w:rsid w:val="00E03CF4"/>
    <w:rsid w:val="00E12BE4"/>
    <w:rsid w:val="00E17590"/>
    <w:rsid w:val="00E17CB0"/>
    <w:rsid w:val="00E222B9"/>
    <w:rsid w:val="00E23EC2"/>
    <w:rsid w:val="00E3758A"/>
    <w:rsid w:val="00E41D2B"/>
    <w:rsid w:val="00E43300"/>
    <w:rsid w:val="00E507B1"/>
    <w:rsid w:val="00E614C5"/>
    <w:rsid w:val="00E64ED6"/>
    <w:rsid w:val="00E72FB4"/>
    <w:rsid w:val="00E92026"/>
    <w:rsid w:val="00E94C31"/>
    <w:rsid w:val="00E94E5E"/>
    <w:rsid w:val="00EA0F12"/>
    <w:rsid w:val="00EA115A"/>
    <w:rsid w:val="00EA57DF"/>
    <w:rsid w:val="00EA5E99"/>
    <w:rsid w:val="00EC7467"/>
    <w:rsid w:val="00ED178E"/>
    <w:rsid w:val="00EE0307"/>
    <w:rsid w:val="00EE5B90"/>
    <w:rsid w:val="00EF54B6"/>
    <w:rsid w:val="00F04869"/>
    <w:rsid w:val="00F120D2"/>
    <w:rsid w:val="00F24EA3"/>
    <w:rsid w:val="00F27C88"/>
    <w:rsid w:val="00F27CCF"/>
    <w:rsid w:val="00F31FBB"/>
    <w:rsid w:val="00F35468"/>
    <w:rsid w:val="00F44E0D"/>
    <w:rsid w:val="00F57DB3"/>
    <w:rsid w:val="00F62959"/>
    <w:rsid w:val="00F77578"/>
    <w:rsid w:val="00F871F5"/>
    <w:rsid w:val="00F90BCF"/>
    <w:rsid w:val="00FA2F34"/>
    <w:rsid w:val="00FB0F12"/>
    <w:rsid w:val="00FB3B71"/>
    <w:rsid w:val="00FC4694"/>
    <w:rsid w:val="00FD03DE"/>
    <w:rsid w:val="00FD14B2"/>
    <w:rsid w:val="00FE1B47"/>
    <w:rsid w:val="00FF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D09"/>
  </w:style>
  <w:style w:type="paragraph" w:styleId="Titre2">
    <w:name w:val="heading 2"/>
    <w:basedOn w:val="Normal"/>
    <w:next w:val="Normal"/>
    <w:link w:val="Titre2Car"/>
    <w:uiPriority w:val="99"/>
    <w:qFormat/>
    <w:rsid w:val="006013CD"/>
    <w:pPr>
      <w:keepNext/>
      <w:spacing w:after="0" w:line="240" w:lineRule="auto"/>
      <w:jc w:val="center"/>
      <w:outlineLvl w:val="1"/>
    </w:pPr>
    <w:rPr>
      <w:rFonts w:cs="Times New Roman"/>
      <w:i/>
      <w:iCs/>
      <w:sz w:val="24"/>
      <w:szCs w:val="2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6013CD"/>
    <w:rPr>
      <w:rFonts w:ascii="Times New Roman" w:hAnsi="Times New Roman" w:cs="Times New Roman"/>
      <w:i/>
      <w:iCs/>
      <w:sz w:val="24"/>
      <w:szCs w:val="24"/>
      <w:lang w:eastAsia="fr-FR" w:bidi="ar-DZ"/>
    </w:rPr>
  </w:style>
  <w:style w:type="table" w:styleId="Grilledutableau">
    <w:name w:val="Table Grid"/>
    <w:basedOn w:val="TableauNormal"/>
    <w:uiPriority w:val="59"/>
    <w:rsid w:val="007146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2B7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2657"/>
    <w:rPr>
      <w:rFonts w:cs="Times New Roman"/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1C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C1A60"/>
    <w:rPr>
      <w:rFonts w:cstheme="minorBidi"/>
    </w:rPr>
  </w:style>
  <w:style w:type="paragraph" w:styleId="Pieddepage">
    <w:name w:val="footer"/>
    <w:basedOn w:val="Normal"/>
    <w:link w:val="PieddepageCar"/>
    <w:uiPriority w:val="99"/>
    <w:unhideWhenUsed/>
    <w:rsid w:val="001C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C1A60"/>
    <w:rPr>
      <w:rFonts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66364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37C9A"/>
    <w:pPr>
      <w:spacing w:after="0" w:line="240" w:lineRule="auto"/>
      <w:ind w:left="1134" w:hanging="425"/>
    </w:pPr>
    <w:rPr>
      <w:rFonts w:ascii="Courier" w:hAnsi="Courier" w:cs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337C9A"/>
    <w:rPr>
      <w:rFonts w:ascii="Courier" w:hAnsi="Courier" w:cs="Times New Roman"/>
      <w:sz w:val="24"/>
      <w:szCs w:val="24"/>
      <w:lang w:eastAsia="fr-FR"/>
    </w:rPr>
  </w:style>
  <w:style w:type="character" w:customStyle="1" w:styleId="titrearticle">
    <w:name w:val="titre_article"/>
    <w:basedOn w:val="Policepardfaut"/>
    <w:rsid w:val="00586EB1"/>
  </w:style>
  <w:style w:type="character" w:styleId="Accentuation">
    <w:name w:val="Emphasis"/>
    <w:basedOn w:val="Policepardfaut"/>
    <w:uiPriority w:val="20"/>
    <w:qFormat/>
    <w:rsid w:val="00586EB1"/>
    <w:rPr>
      <w:i/>
      <w:iCs/>
    </w:rPr>
  </w:style>
  <w:style w:type="character" w:customStyle="1" w:styleId="apple-converted-space">
    <w:name w:val="apple-converted-space"/>
    <w:basedOn w:val="Policepardfaut"/>
    <w:rsid w:val="00D4681E"/>
  </w:style>
  <w:style w:type="paragraph" w:styleId="Corpsdetexte">
    <w:name w:val="Body Text"/>
    <w:basedOn w:val="Normal"/>
    <w:link w:val="CorpsdetexteCar"/>
    <w:uiPriority w:val="99"/>
    <w:semiHidden/>
    <w:unhideWhenUsed/>
    <w:rsid w:val="00A262C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262C5"/>
    <w:rPr>
      <w:rFonts w:cstheme="minorBidi"/>
    </w:rPr>
  </w:style>
  <w:style w:type="character" w:customStyle="1" w:styleId="apple-style-span">
    <w:name w:val="apple-style-span"/>
    <w:basedOn w:val="Policepardfaut"/>
    <w:rsid w:val="00FE1B47"/>
  </w:style>
  <w:style w:type="paragraph" w:customStyle="1" w:styleId="Default">
    <w:name w:val="Default"/>
    <w:rsid w:val="000A4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7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9"/>
    <w:qFormat/>
    <w:rsid w:val="006013CD"/>
    <w:pPr>
      <w:keepNext/>
      <w:spacing w:after="0" w:line="240" w:lineRule="auto"/>
      <w:jc w:val="center"/>
      <w:outlineLvl w:val="1"/>
    </w:pPr>
    <w:rPr>
      <w:rFonts w:cs="Times New Roman"/>
      <w:i/>
      <w:iCs/>
      <w:sz w:val="24"/>
      <w:szCs w:val="2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6013CD"/>
    <w:rPr>
      <w:rFonts w:ascii="Times New Roman" w:hAnsi="Times New Roman" w:cs="Times New Roman"/>
      <w:i/>
      <w:iCs/>
      <w:sz w:val="24"/>
      <w:szCs w:val="24"/>
      <w:lang w:eastAsia="fr-FR" w:bidi="ar-DZ"/>
    </w:rPr>
  </w:style>
  <w:style w:type="table" w:styleId="Grilledutableau">
    <w:name w:val="Table Grid"/>
    <w:basedOn w:val="TableauNormal"/>
    <w:uiPriority w:val="59"/>
    <w:rsid w:val="007146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2B7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2657"/>
    <w:rPr>
      <w:rFonts w:cs="Times New Roman"/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1C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C1A60"/>
    <w:rPr>
      <w:rFonts w:cstheme="minorBidi"/>
    </w:rPr>
  </w:style>
  <w:style w:type="paragraph" w:styleId="Pieddepage">
    <w:name w:val="footer"/>
    <w:basedOn w:val="Normal"/>
    <w:link w:val="PieddepageCar"/>
    <w:uiPriority w:val="99"/>
    <w:unhideWhenUsed/>
    <w:rsid w:val="001C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C1A60"/>
    <w:rPr>
      <w:rFonts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66364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37C9A"/>
    <w:pPr>
      <w:spacing w:after="0" w:line="240" w:lineRule="auto"/>
      <w:ind w:left="1134" w:hanging="425"/>
    </w:pPr>
    <w:rPr>
      <w:rFonts w:ascii="Courier" w:hAnsi="Courier" w:cs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337C9A"/>
    <w:rPr>
      <w:rFonts w:ascii="Courier" w:hAnsi="Courier" w:cs="Times New Roman"/>
      <w:sz w:val="24"/>
      <w:szCs w:val="24"/>
      <w:lang w:eastAsia="fr-FR"/>
    </w:rPr>
  </w:style>
  <w:style w:type="character" w:customStyle="1" w:styleId="titrearticle">
    <w:name w:val="titre_article"/>
    <w:basedOn w:val="Policepardfaut"/>
    <w:rsid w:val="00586EB1"/>
  </w:style>
  <w:style w:type="character" w:styleId="Accentuation">
    <w:name w:val="Emphasis"/>
    <w:basedOn w:val="Policepardfaut"/>
    <w:uiPriority w:val="20"/>
    <w:qFormat/>
    <w:rsid w:val="00586EB1"/>
    <w:rPr>
      <w:i/>
      <w:iCs/>
    </w:rPr>
  </w:style>
  <w:style w:type="character" w:customStyle="1" w:styleId="apple-converted-space">
    <w:name w:val="apple-converted-space"/>
    <w:basedOn w:val="Policepardfaut"/>
    <w:rsid w:val="00D4681E"/>
  </w:style>
  <w:style w:type="paragraph" w:styleId="Corpsdetexte">
    <w:name w:val="Body Text"/>
    <w:basedOn w:val="Normal"/>
    <w:link w:val="CorpsdetexteCar"/>
    <w:uiPriority w:val="99"/>
    <w:semiHidden/>
    <w:unhideWhenUsed/>
    <w:rsid w:val="00A262C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262C5"/>
    <w:rPr>
      <w:rFonts w:cstheme="minorBidi"/>
    </w:rPr>
  </w:style>
  <w:style w:type="character" w:customStyle="1" w:styleId="apple-style-span">
    <w:name w:val="apple-style-span"/>
    <w:basedOn w:val="Policepardfaut"/>
    <w:rsid w:val="00FE1B47"/>
  </w:style>
  <w:style w:type="paragraph" w:customStyle="1" w:styleId="Default">
    <w:name w:val="Default"/>
    <w:rsid w:val="000A4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7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pringerlink.com/content/p6m718v767121641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BD51260-67CA-4854-9CF6-A177AD48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3151</Words>
  <Characters>17333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dilfou</dc:creator>
  <cp:lastModifiedBy>Edition Ultra</cp:lastModifiedBy>
  <cp:revision>2</cp:revision>
  <cp:lastPrinted>2012-04-11T15:47:00Z</cp:lastPrinted>
  <dcterms:created xsi:type="dcterms:W3CDTF">2013-02-24T08:24:00Z</dcterms:created>
  <dcterms:modified xsi:type="dcterms:W3CDTF">2013-02-24T08:24:00Z</dcterms:modified>
</cp:coreProperties>
</file>