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BC" w:rsidRPr="000B1836" w:rsidRDefault="003B1BD4" w:rsidP="00E53CBC">
      <w:pPr>
        <w:tabs>
          <w:tab w:val="left" w:pos="3443"/>
          <w:tab w:val="center" w:pos="5102"/>
        </w:tabs>
        <w:bidi/>
        <w:jc w:val="center"/>
        <w:rPr>
          <w:rFonts w:cs="Khalid Art bold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8323580</wp:posOffset>
            </wp:positionH>
            <wp:positionV relativeFrom="paragraph">
              <wp:posOffset>-111125</wp:posOffset>
            </wp:positionV>
            <wp:extent cx="971550" cy="990600"/>
            <wp:effectExtent l="19050" t="0" r="0" b="0"/>
            <wp:wrapNone/>
            <wp:docPr id="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Khalid Art bol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-120650</wp:posOffset>
            </wp:positionV>
            <wp:extent cx="971550" cy="990600"/>
            <wp:effectExtent l="19050" t="0" r="0" b="0"/>
            <wp:wrapNone/>
            <wp:docPr id="2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154" w:rsidRPr="00C04154">
        <w:rPr>
          <w:sz w:val="28"/>
          <w:szCs w:val="28"/>
          <w:lang w:eastAsia="en-US"/>
        </w:rPr>
        <w:pict>
          <v:roundrect id="_x0000_s1048" style="position:absolute;left:0;text-align:left;margin-left:-3.35pt;margin-top:-8.75pt;width:744.45pt;height:77.25pt;z-index:-251673600;mso-position-horizontal-relative:text;mso-position-vertical-relative:text" arcsize="5916f" fillcolor="#d8d8d8" strokeweight="1pt"/>
        </w:pict>
      </w:r>
      <w:r w:rsidR="0032487A" w:rsidRPr="000B1836">
        <w:rPr>
          <w:rFonts w:cs="Khalid Art bold" w:hint="cs"/>
          <w:b/>
          <w:bCs/>
          <w:sz w:val="28"/>
          <w:szCs w:val="28"/>
          <w:rtl/>
        </w:rPr>
        <w:t xml:space="preserve">   </w:t>
      </w:r>
      <w:r w:rsidR="00E53CBC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E53CBC" w:rsidRPr="000B1836" w:rsidRDefault="0032487A" w:rsidP="00E53CBC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 </w:t>
      </w:r>
      <w:r w:rsidR="00E53CBC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tabs>
          <w:tab w:val="left" w:pos="2161"/>
          <w:tab w:val="center" w:pos="7780"/>
        </w:tabs>
        <w:bidi/>
        <w:ind w:left="424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/>
          <w:b/>
          <w:bCs/>
          <w:sz w:val="28"/>
          <w:szCs w:val="28"/>
          <w:rtl/>
        </w:rPr>
        <w:tab/>
      </w:r>
      <w:r w:rsidRPr="000B1836">
        <w:rPr>
          <w:rFonts w:cs="Khalid Art bold"/>
          <w:b/>
          <w:bCs/>
          <w:sz w:val="28"/>
          <w:szCs w:val="28"/>
          <w:rtl/>
        </w:rPr>
        <w:tab/>
      </w: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E53CBC" w:rsidRPr="000B1836" w:rsidRDefault="00E53CBC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السداسي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الثاني</w:t>
      </w: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E53CBC" w:rsidRPr="000B1836" w:rsidRDefault="00E53CBC" w:rsidP="005E33B0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السنة </w:t>
      </w:r>
      <w:r w:rsidR="005E33B0"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الثالثة علم الاجتماع التربوي</w:t>
      </w:r>
      <w:r w:rsidR="005E33B0" w:rsidRPr="000B1836">
        <w:rPr>
          <w:rFonts w:cs="Khalid Art bold" w:hint="cs"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0"/>
        <w:gridCol w:w="1383"/>
        <w:gridCol w:w="1524"/>
        <w:gridCol w:w="3324"/>
        <w:gridCol w:w="2002"/>
        <w:gridCol w:w="850"/>
        <w:gridCol w:w="1559"/>
        <w:gridCol w:w="2127"/>
        <w:gridCol w:w="1417"/>
        <w:gridCol w:w="834"/>
      </w:tblGrid>
      <w:tr w:rsidR="00FB288C" w:rsidRPr="000B1836" w:rsidTr="000B1836">
        <w:trPr>
          <w:jc w:val="center"/>
        </w:trPr>
        <w:tc>
          <w:tcPr>
            <w:tcW w:w="65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38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524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3324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200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85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rFonts w:hint="cs"/>
                <w:b/>
                <w:bCs/>
                <w:rtl/>
                <w:lang w:eastAsia="en-US" w:bidi="ar-DZ"/>
              </w:rPr>
              <w:t xml:space="preserve">القاعة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 النقطة </w:t>
            </w:r>
          </w:p>
        </w:tc>
        <w:tc>
          <w:tcPr>
            <w:tcW w:w="212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1417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05457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834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FB288C" w:rsidRPr="000B1836" w:rsidRDefault="00FB288C" w:rsidP="00005457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0B1836">
              <w:rPr>
                <w:rFonts w:hint="cs"/>
                <w:b/>
                <w:bCs/>
                <w:rtl/>
                <w:lang w:eastAsia="en-US" w:bidi="ar-DZ"/>
              </w:rPr>
              <w:t xml:space="preserve">القاعة  </w:t>
            </w:r>
          </w:p>
        </w:tc>
      </w:tr>
      <w:tr w:rsidR="00A05F5D" w:rsidRPr="000B1836" w:rsidTr="000B1836">
        <w:trPr>
          <w:trHeight w:val="456"/>
          <w:jc w:val="center"/>
        </w:trPr>
        <w:tc>
          <w:tcPr>
            <w:tcW w:w="650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3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A2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 xml:space="preserve"> 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5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10:00-11:30 </w:t>
            </w:r>
          </w:p>
        </w:tc>
        <w:tc>
          <w:tcPr>
            <w:tcW w:w="3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سوسيولوجية الانشطة البيداغوجية</w:t>
            </w:r>
          </w:p>
        </w:tc>
        <w:tc>
          <w:tcPr>
            <w:tcW w:w="20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بن  حدوش عيسى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64593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</w:tr>
      <w:tr w:rsidR="00A05F5D" w:rsidRPr="000B1836" w:rsidTr="000B1836">
        <w:trPr>
          <w:trHeight w:val="405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18/05/2014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التخطيط  التربوي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برقية  سهيلة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0B1836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19/05/2014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13:00_14:30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مشكلات  التربية في الجزائر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 محامدية  ايمان  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0B1836">
        <w:trPr>
          <w:trHeight w:val="397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20/05/2014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تقنيات البحث  وإعداد  مذكرة  التخرج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 مازن  الحوش  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0B1836">
        <w:trPr>
          <w:trHeight w:val="575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21/05/2014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التحليل  السيسيولوجي للنظم  والمؤسسات التربوية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أ/فرج الله  صورية  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0B1836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 xml:space="preserve">علم  الاجتماع التربية  </w:t>
            </w:r>
          </w:p>
          <w:p w:rsidR="00A05F5D" w:rsidRPr="000B1836" w:rsidRDefault="00A05F5D" w:rsidP="00056E0D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" دراسات  سوسيو  تربوية "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after="0"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 بويعلى  وسيلة  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0B1836">
        <w:trPr>
          <w:trHeight w:val="346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A243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00545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eastAsia="en-US" w:bidi="ar-DZ"/>
              </w:rPr>
              <w:t>التربية  المقارنة العربية و الغربية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spacing w:line="240" w:lineRule="auto"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جابر  مليكة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26/05/2014</w:t>
            </w:r>
          </w:p>
        </w:tc>
        <w:tc>
          <w:tcPr>
            <w:tcW w:w="2127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34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0B1836" w:rsidRDefault="00E53CBC" w:rsidP="000B1836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A963CC" w:rsidRPr="000B1836">
        <w:rPr>
          <w:rFonts w:hint="cs"/>
          <w:sz w:val="28"/>
          <w:szCs w:val="28"/>
          <w:rtl/>
          <w:lang w:bidi="ar-DZ"/>
        </w:rPr>
        <w:t>19</w:t>
      </w:r>
      <w:r w:rsidRPr="000B1836">
        <w:rPr>
          <w:sz w:val="28"/>
          <w:szCs w:val="28"/>
          <w:rtl/>
          <w:lang w:bidi="ar-DZ"/>
        </w:rPr>
        <w:t xml:space="preserve"> طالب</w:t>
      </w:r>
    </w:p>
    <w:p w:rsidR="000B1836" w:rsidRDefault="000B1836" w:rsidP="000B1836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1016F8" w:rsidRDefault="000B1836" w:rsidP="000B1836">
      <w:pPr>
        <w:tabs>
          <w:tab w:val="left" w:pos="8184"/>
        </w:tabs>
        <w:bidi/>
        <w:rPr>
          <w:rFonts w:cs="Khalid Art bold"/>
          <w:b/>
          <w:bCs/>
          <w:sz w:val="28"/>
          <w:szCs w:val="28"/>
          <w:rtl/>
        </w:rPr>
      </w:pPr>
      <w:r>
        <w:rPr>
          <w:rFonts w:cs="Khalid Art bold" w:hint="cs"/>
          <w:b/>
          <w:bCs/>
          <w:sz w:val="28"/>
          <w:szCs w:val="28"/>
          <w:rtl/>
        </w:rPr>
        <w:t xml:space="preserve">                              رئيس الشعبة                                                                                                                                   رئيس القسم</w:t>
      </w:r>
    </w:p>
    <w:p w:rsid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</w:p>
    <w:p w:rsidR="00760D23" w:rsidRPr="000B1836" w:rsidRDefault="003B1BD4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155575</wp:posOffset>
            </wp:positionV>
            <wp:extent cx="971550" cy="913130"/>
            <wp:effectExtent l="19050" t="0" r="0" b="0"/>
            <wp:wrapNone/>
            <wp:docPr id="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8228330</wp:posOffset>
            </wp:positionH>
            <wp:positionV relativeFrom="paragraph">
              <wp:posOffset>155575</wp:posOffset>
            </wp:positionV>
            <wp:extent cx="971550" cy="913130"/>
            <wp:effectExtent l="19050" t="0" r="0" b="0"/>
            <wp:wrapNone/>
            <wp:docPr id="2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154" w:rsidRPr="00C04154">
        <w:rPr>
          <w:sz w:val="28"/>
          <w:szCs w:val="28"/>
          <w:rtl/>
          <w:lang w:eastAsia="en-US"/>
        </w:rPr>
        <w:pict>
          <v:roundrect id="_x0000_s1049" style="position:absolute;left:0;text-align:left;margin-left:1.9pt;margin-top:12.25pt;width:744.45pt;height:71.9pt;z-index:-251669504;mso-position-horizontal-relative:text;mso-position-vertical-relative:text" arcsize="5916f" fillcolor="#d8d8d8" strokeweight="1pt"/>
        </w:pict>
      </w:r>
    </w:p>
    <w:p w:rsidR="007C78B6" w:rsidRPr="000B1836" w:rsidRDefault="007C78B6" w:rsidP="00760D23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7C78B6" w:rsidRPr="000B1836" w:rsidRDefault="0032487A" w:rsidP="007C78B6">
      <w:pPr>
        <w:bidi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</w:t>
      </w:r>
      <w:r w:rsidR="007C78B6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0B1836" w:rsidRDefault="000B1836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</w:p>
    <w:p w:rsidR="007C78B6" w:rsidRPr="000B1836" w:rsidRDefault="007C78B6" w:rsidP="000B1836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7C78B6" w:rsidRPr="000B1836" w:rsidRDefault="007C78B6" w:rsidP="007C78B6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الثالثة علم الاجتماع التنظيم والعمل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0"/>
        <w:gridCol w:w="1509"/>
        <w:gridCol w:w="1485"/>
        <w:gridCol w:w="3081"/>
        <w:gridCol w:w="2410"/>
        <w:gridCol w:w="767"/>
        <w:gridCol w:w="1632"/>
        <w:gridCol w:w="1560"/>
        <w:gridCol w:w="1417"/>
        <w:gridCol w:w="803"/>
      </w:tblGrid>
      <w:tr w:rsidR="00FB288C" w:rsidRPr="000B1836" w:rsidTr="00A05F5D">
        <w:trPr>
          <w:jc w:val="center"/>
        </w:trPr>
        <w:tc>
          <w:tcPr>
            <w:tcW w:w="65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50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485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08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FB288C" w:rsidRPr="000B1836" w:rsidRDefault="00FB288C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76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القاعة   </w:t>
            </w:r>
          </w:p>
        </w:tc>
        <w:tc>
          <w:tcPr>
            <w:tcW w:w="163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تاريخ  اعلان  النقطة </w:t>
            </w:r>
          </w:p>
        </w:tc>
        <w:tc>
          <w:tcPr>
            <w:tcW w:w="156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تاريخ  مراجعة الاوراق </w:t>
            </w:r>
          </w:p>
        </w:tc>
        <w:tc>
          <w:tcPr>
            <w:tcW w:w="1417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B288C" w:rsidRPr="000B1836" w:rsidRDefault="00FB288C" w:rsidP="00005457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التوقيت  </w:t>
            </w:r>
          </w:p>
        </w:tc>
        <w:tc>
          <w:tcPr>
            <w:tcW w:w="803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FB288C" w:rsidRPr="000B1836" w:rsidRDefault="00FB288C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القاعة  </w:t>
            </w: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4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0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التنظيم  الحديث  للمؤسسة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داود  العربي</w:t>
            </w:r>
          </w:p>
        </w:tc>
        <w:tc>
          <w:tcPr>
            <w:tcW w:w="767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803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DE77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DE77D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تنمية  الموارد  البشرية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عيساوي  الساسي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التحليل  السيسولوجي  للمؤسسة الجزائرية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ايناس  بو  سحلة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 النفس  الاجتماعي  للعمل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مازن  الحوش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2675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تقنيات  اعداد  مذكرة التخرج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pStyle w:val="Paragraphedeliste"/>
              <w:bidi/>
              <w:spacing w:line="240" w:lineRule="auto"/>
              <w:ind w:left="0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 w:rsidRPr="000B1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 xml:space="preserve">          أ/  بو ساحة  نجاة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11:30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05F5D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تطور  الحركة  العمالية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 عزيز  سامية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05F5D">
        <w:trPr>
          <w:trHeight w:val="433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إقتصاد العمل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بو  يعلى  نصيرة</w:t>
            </w: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DD57DD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26/05/2014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7" w:type="dxa"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03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0B1836" w:rsidRPr="000B1836" w:rsidRDefault="000B1836" w:rsidP="000B1836">
      <w:pPr>
        <w:tabs>
          <w:tab w:val="left" w:pos="8184"/>
        </w:tabs>
        <w:bidi/>
        <w:jc w:val="center"/>
        <w:rPr>
          <w:rFonts w:ascii="Calibri" w:hAnsi="Calibri" w:cs="Arial"/>
          <w:sz w:val="28"/>
          <w:szCs w:val="28"/>
          <w:lang w:eastAsia="en-US" w:bidi="ar-DZ"/>
        </w:rPr>
      </w:pPr>
    </w:p>
    <w:p w:rsidR="007C78B6" w:rsidRPr="000B1836" w:rsidRDefault="007C78B6" w:rsidP="00A979D6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A979D6" w:rsidRPr="000B1836">
        <w:rPr>
          <w:rFonts w:hint="cs"/>
          <w:sz w:val="28"/>
          <w:szCs w:val="28"/>
          <w:rtl/>
          <w:lang w:bidi="ar-DZ"/>
        </w:rPr>
        <w:t>34</w:t>
      </w:r>
      <w:r w:rsidRPr="000B1836">
        <w:rPr>
          <w:sz w:val="28"/>
          <w:szCs w:val="28"/>
          <w:rtl/>
          <w:lang w:bidi="ar-DZ"/>
        </w:rPr>
        <w:t xml:space="preserve"> طالبا</w:t>
      </w:r>
    </w:p>
    <w:p w:rsidR="000B1836" w:rsidRDefault="000B1836" w:rsidP="000B1836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0B1836">
        <w:rPr>
          <w:rFonts w:hint="cs"/>
          <w:b/>
          <w:bCs/>
          <w:sz w:val="28"/>
          <w:szCs w:val="28"/>
          <w:rtl/>
          <w:lang w:bidi="ar-DZ"/>
        </w:rPr>
        <w:t xml:space="preserve">رئيس الشعبة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</w:t>
      </w:r>
      <w:r w:rsidRPr="000B1836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0B1836" w:rsidRPr="000B1836" w:rsidRDefault="000B1836" w:rsidP="000B1836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0B1836" w:rsidRPr="000B1836" w:rsidRDefault="000B1836" w:rsidP="000B1836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</w:p>
    <w:p w:rsidR="007C78B6" w:rsidRPr="000B1836" w:rsidRDefault="00C04154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</w:rPr>
      </w:pPr>
      <w:r w:rsidRPr="00C04154">
        <w:rPr>
          <w:sz w:val="28"/>
          <w:szCs w:val="28"/>
          <w:lang w:eastAsia="en-US"/>
        </w:rPr>
        <w:lastRenderedPageBreak/>
        <w:pict>
          <v:roundrect id="_x0000_s1060" style="position:absolute;left:0;text-align:left;margin-left:2.65pt;margin-top:-9.6pt;width:773.75pt;height:72.4pt;z-index:-251668480" arcsize="5916f" fillcolor="#d8d8d8" strokeweight="1pt"/>
        </w:pict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-55245</wp:posOffset>
            </wp:positionV>
            <wp:extent cx="971550" cy="753745"/>
            <wp:effectExtent l="19050" t="0" r="0" b="0"/>
            <wp:wrapNone/>
            <wp:docPr id="2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8409305</wp:posOffset>
            </wp:positionH>
            <wp:positionV relativeFrom="paragraph">
              <wp:posOffset>-55245</wp:posOffset>
            </wp:positionV>
            <wp:extent cx="971550" cy="852805"/>
            <wp:effectExtent l="19050" t="0" r="0" b="0"/>
            <wp:wrapNone/>
            <wp:docPr id="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8B6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7C78B6" w:rsidRPr="000B1836" w:rsidRDefault="0032487A" w:rsidP="007C78B6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</w:t>
      </w:r>
      <w:r w:rsidR="007C78B6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7C78B6" w:rsidRPr="000B1836" w:rsidRDefault="007C78B6" w:rsidP="00E3391A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7C78B6" w:rsidRPr="000B1836" w:rsidRDefault="007C78B6" w:rsidP="007C78B6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الثالثة علم الاجتماع الاتصال</w:t>
      </w:r>
    </w:p>
    <w:tbl>
      <w:tblPr>
        <w:bidiVisual/>
        <w:tblW w:w="15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3"/>
        <w:gridCol w:w="1701"/>
        <w:gridCol w:w="1701"/>
        <w:gridCol w:w="2552"/>
        <w:gridCol w:w="2241"/>
        <w:gridCol w:w="851"/>
        <w:gridCol w:w="1559"/>
        <w:gridCol w:w="1701"/>
        <w:gridCol w:w="1276"/>
        <w:gridCol w:w="1152"/>
      </w:tblGrid>
      <w:tr w:rsidR="008C5742" w:rsidRPr="000B1836" w:rsidTr="006846C2">
        <w:trPr>
          <w:jc w:val="center"/>
        </w:trPr>
        <w:tc>
          <w:tcPr>
            <w:tcW w:w="953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55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24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85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5742" w:rsidRPr="000B1836" w:rsidRDefault="008C5742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القاعة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0B1836" w:rsidP="000B1836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>تاريخ اعلان</w:t>
            </w:r>
            <w:r w:rsidR="008C5742"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النقطة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8C5742" w:rsidP="00BD4DA7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127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8C5742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التوقيت </w:t>
            </w:r>
          </w:p>
        </w:tc>
        <w:tc>
          <w:tcPr>
            <w:tcW w:w="1152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8C5742" w:rsidRPr="000B1836" w:rsidRDefault="008C5742" w:rsidP="00005457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القاعة </w:t>
            </w:r>
          </w:p>
        </w:tc>
      </w:tr>
      <w:tr w:rsidR="00A05F5D" w:rsidRPr="000B1836" w:rsidTr="006846C2">
        <w:trPr>
          <w:trHeight w:val="864"/>
          <w:jc w:val="center"/>
        </w:trPr>
        <w:tc>
          <w:tcPr>
            <w:tcW w:w="953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مدخل  الى  علم  الاجتماع  الاتصال</w:t>
            </w:r>
          </w:p>
        </w:tc>
        <w:tc>
          <w:tcPr>
            <w:tcW w:w="22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DC37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داود  العربي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BD4DA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06</w:t>
            </w:r>
          </w:p>
          <w:p w:rsidR="00A05F5D" w:rsidRPr="000B1836" w:rsidRDefault="00A05F5D" w:rsidP="00597C88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1152" w:type="dxa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F127B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A05F5D" w:rsidRPr="000B1836" w:rsidTr="006846C2">
        <w:trPr>
          <w:trHeight w:val="1072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1016F8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وسائل  الاتصال وتكنولوجياته الحديثة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زموري  زينب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6846C2">
        <w:trPr>
          <w:trHeight w:val="832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العلاقات  العامة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محامدية  ايمان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B722FE">
        <w:trPr>
          <w:trHeight w:val="736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الراي  العام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ثلايجية   نورة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6846C2">
        <w:trPr>
          <w:trHeight w:val="624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الاتصال  والتغير  الاجتماعي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2675C2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 w:rsidRPr="000B1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>أ/  كبار  عبد الله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6846C2">
        <w:trPr>
          <w:trHeight w:val="624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F60D3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تقنيات البحث  واعداد  مذكرة  التخرج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عزيز  سامية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11:30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C0285E">
        <w:trPr>
          <w:trHeight w:val="637"/>
          <w:jc w:val="center"/>
        </w:trPr>
        <w:tc>
          <w:tcPr>
            <w:tcW w:w="953" w:type="dxa"/>
            <w:tcBorders>
              <w:top w:val="single" w:sz="4" w:space="0" w:color="000000"/>
              <w:left w:val="thinThickMediumGap" w:sz="2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إستراتجيات  الاتصال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بو يعلى  نصيرة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26/05/2014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D31C4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8D31C4" w:rsidRPr="000B1836" w:rsidRDefault="007C78B6" w:rsidP="00BD4DA7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AE6014" w:rsidRPr="000B1836">
        <w:rPr>
          <w:rFonts w:hint="cs"/>
          <w:sz w:val="28"/>
          <w:szCs w:val="28"/>
          <w:rtl/>
          <w:lang w:bidi="ar-DZ"/>
        </w:rPr>
        <w:t>12</w:t>
      </w:r>
      <w:r w:rsidR="00BD4DA7" w:rsidRPr="000B1836">
        <w:rPr>
          <w:sz w:val="28"/>
          <w:szCs w:val="28"/>
          <w:rtl/>
          <w:lang w:bidi="ar-DZ"/>
        </w:rPr>
        <w:t xml:space="preserve"> طالب</w:t>
      </w:r>
      <w:r w:rsidR="00BD4DA7" w:rsidRPr="000B1836">
        <w:rPr>
          <w:rFonts w:hint="cs"/>
          <w:sz w:val="28"/>
          <w:szCs w:val="28"/>
          <w:rtl/>
          <w:lang w:bidi="ar-DZ"/>
        </w:rPr>
        <w:t>ا</w:t>
      </w:r>
    </w:p>
    <w:p w:rsidR="000B1836" w:rsidRPr="000B1836" w:rsidRDefault="000B1836" w:rsidP="000B1836">
      <w:pPr>
        <w:tabs>
          <w:tab w:val="left" w:pos="8184"/>
        </w:tabs>
        <w:bidi/>
        <w:jc w:val="center"/>
        <w:rPr>
          <w:b/>
          <w:bCs/>
          <w:sz w:val="28"/>
          <w:szCs w:val="28"/>
          <w:rtl/>
          <w:lang w:bidi="ar-DZ"/>
        </w:rPr>
      </w:pPr>
      <w:r w:rsidRPr="000B1836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</w:t>
      </w:r>
      <w:r w:rsidRPr="000B1836">
        <w:rPr>
          <w:rFonts w:hint="cs"/>
          <w:b/>
          <w:bCs/>
          <w:sz w:val="28"/>
          <w:szCs w:val="28"/>
          <w:rtl/>
          <w:lang w:bidi="ar-DZ"/>
        </w:rPr>
        <w:t xml:space="preserve"> رئيس القسم</w:t>
      </w:r>
    </w:p>
    <w:p w:rsidR="000B1836" w:rsidRDefault="000B1836" w:rsidP="000B1836">
      <w:pPr>
        <w:tabs>
          <w:tab w:val="left" w:pos="8184"/>
        </w:tabs>
        <w:bidi/>
        <w:jc w:val="center"/>
        <w:rPr>
          <w:sz w:val="28"/>
          <w:szCs w:val="28"/>
          <w:rtl/>
          <w:lang w:bidi="ar-DZ"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sz w:val="28"/>
          <w:szCs w:val="28"/>
          <w:rtl/>
          <w:lang w:bidi="ar-DZ"/>
        </w:rPr>
      </w:pPr>
    </w:p>
    <w:p w:rsidR="000B1836" w:rsidRDefault="000B1836" w:rsidP="000B1836">
      <w:pPr>
        <w:tabs>
          <w:tab w:val="left" w:pos="8184"/>
        </w:tabs>
        <w:bidi/>
        <w:jc w:val="center"/>
        <w:rPr>
          <w:sz w:val="28"/>
          <w:szCs w:val="28"/>
          <w:rtl/>
          <w:lang w:bidi="ar-DZ"/>
        </w:rPr>
      </w:pPr>
    </w:p>
    <w:p w:rsidR="000B1836" w:rsidRPr="000B1836" w:rsidRDefault="000B1836" w:rsidP="000B1836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</w:p>
    <w:p w:rsidR="004369BC" w:rsidRPr="000B1836" w:rsidRDefault="003B1BD4" w:rsidP="008C5742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8609330</wp:posOffset>
            </wp:positionH>
            <wp:positionV relativeFrom="paragraph">
              <wp:posOffset>-121920</wp:posOffset>
            </wp:positionV>
            <wp:extent cx="971550" cy="990600"/>
            <wp:effectExtent l="19050" t="0" r="0" b="0"/>
            <wp:wrapNone/>
            <wp:docPr id="2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154" w:rsidRPr="00C04154">
        <w:rPr>
          <w:sz w:val="28"/>
          <w:szCs w:val="28"/>
          <w:lang w:eastAsia="en-US"/>
        </w:rPr>
        <w:pict>
          <v:roundrect id="_x0000_s1082" style="position:absolute;left:0;text-align:left;margin-left:-7.3pt;margin-top:-14pt;width:767.2pt;height:87pt;z-index:-251667456;mso-position-horizontal-relative:text;mso-position-vertical-relative:text" arcsize="5916f" fillcolor="#d8d8d8" strokeweight="1pt"/>
        </w:pic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-121920</wp:posOffset>
            </wp:positionV>
            <wp:extent cx="971550" cy="990600"/>
            <wp:effectExtent l="19050" t="0" r="0" b="0"/>
            <wp:wrapNone/>
            <wp:docPr id="2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FB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  </w:t>
      </w:r>
      <w:r w:rsidR="004369BC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4369BC" w:rsidRPr="000B1836" w:rsidRDefault="0032487A" w:rsidP="004369BC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 </w:t>
      </w:r>
      <w:r w:rsidR="004369BC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4369BC" w:rsidRPr="000B1836" w:rsidRDefault="003854CF" w:rsidP="00BD4DA7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BD4DA7" w:rsidRPr="000B1836" w:rsidRDefault="00BD4DA7" w:rsidP="00BD4DA7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4369BC" w:rsidRPr="000B1836" w:rsidRDefault="004369BC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4369BC" w:rsidRPr="000B1836" w:rsidRDefault="004369BC" w:rsidP="004369BC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الثانية علم الاجتماع</w:t>
      </w:r>
      <w:r w:rsidRPr="000B1836">
        <w:rPr>
          <w:rFonts w:cs="Khalid Art bold" w:hint="cs"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3"/>
        <w:gridCol w:w="7"/>
        <w:gridCol w:w="1836"/>
        <w:gridCol w:w="1555"/>
        <w:gridCol w:w="2556"/>
        <w:gridCol w:w="1843"/>
        <w:gridCol w:w="1275"/>
        <w:gridCol w:w="1701"/>
        <w:gridCol w:w="1701"/>
        <w:gridCol w:w="1418"/>
        <w:gridCol w:w="817"/>
      </w:tblGrid>
      <w:tr w:rsidR="008C5742" w:rsidRPr="000B1836" w:rsidTr="008C5742">
        <w:trPr>
          <w:jc w:val="center"/>
        </w:trPr>
        <w:tc>
          <w:tcPr>
            <w:tcW w:w="650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83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555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255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184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C5742" w:rsidRPr="000B1836" w:rsidRDefault="008C5742" w:rsidP="00005457">
            <w:pPr>
              <w:bidi/>
              <w:spacing w:before="60" w:line="360" w:lineRule="auto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1275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5742" w:rsidRPr="000B1836" w:rsidRDefault="008C5742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381647" w:rsidP="008C5742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تاريخ اعلان النقطة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8C5742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تاريخ مراجعة الاوراق </w:t>
            </w:r>
          </w:p>
        </w:tc>
        <w:tc>
          <w:tcPr>
            <w:tcW w:w="1418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C5742" w:rsidRPr="000B1836" w:rsidRDefault="008C5742" w:rsidP="00005457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التوقيت </w:t>
            </w:r>
          </w:p>
        </w:tc>
        <w:tc>
          <w:tcPr>
            <w:tcW w:w="817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8C5742" w:rsidRPr="000B1836" w:rsidRDefault="008C5742" w:rsidP="000A3408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القاعة</w:t>
            </w:r>
          </w:p>
        </w:tc>
      </w:tr>
      <w:tr w:rsidR="00A05F5D" w:rsidRPr="000B1836" w:rsidTr="008C5742">
        <w:trPr>
          <w:trHeight w:val="805"/>
          <w:jc w:val="center"/>
        </w:trPr>
        <w:tc>
          <w:tcPr>
            <w:tcW w:w="643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منهجية   وتقنيات البحث 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أ/ نصيرة  بو يعلى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0A340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07  _08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80:00</w:t>
            </w: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</w:tr>
      <w:tr w:rsidR="00A05F5D" w:rsidRPr="000B1836" w:rsidTr="008C5742">
        <w:trPr>
          <w:trHeight w:val="601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حقول  علم الاجتماع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بن حدوش 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8C5742">
        <w:trPr>
          <w:trHeight w:val="671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  الجزائر  المعاصر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فرج الله صورية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8C5742">
        <w:trPr>
          <w:trHeight w:val="610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pStyle w:val="Titre"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انثربولوجيا جتماعية  وثقافية</w:t>
            </w:r>
          </w:p>
          <w:p w:rsidR="00A05F5D" w:rsidRPr="000B1836" w:rsidRDefault="00A05F5D" w:rsidP="008C5742">
            <w:pPr>
              <w:pStyle w:val="Titre"/>
              <w:bidi w:val="0"/>
              <w:jc w:val="both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د/ ربيع  امحمد 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8C5742">
        <w:trPr>
          <w:trHeight w:val="624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 الاجتماع  المعاصر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pStyle w:val="Paragraphedeliste"/>
              <w:bidi/>
              <w:spacing w:line="240" w:lineRule="auto"/>
              <w:ind w:left="0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 w:rsidRPr="000B1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>أ/  بو ساحة  نجاة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  <w:p w:rsidR="00A05F5D" w:rsidRPr="000B1836" w:rsidRDefault="00A05F5D" w:rsidP="00911A20">
            <w:pPr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8C5742">
        <w:trPr>
          <w:trHeight w:val="624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فلسفة  العلوم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ا/  شرقي  رحيمة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8C5742">
        <w:trPr>
          <w:trHeight w:val="433"/>
          <w:jc w:val="center"/>
        </w:trPr>
        <w:tc>
          <w:tcPr>
            <w:tcW w:w="643" w:type="dxa"/>
            <w:tcBorders>
              <w:top w:val="single" w:sz="4" w:space="0" w:color="000000"/>
              <w:left w:val="thinThickMediumGap" w:sz="2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C574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 النفس  الاجتماعي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 /مازن الحوش  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26/05/2014</w:t>
            </w:r>
          </w:p>
        </w:tc>
        <w:tc>
          <w:tcPr>
            <w:tcW w:w="1701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17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4369BC" w:rsidRPr="000B1836" w:rsidRDefault="004369BC" w:rsidP="00012BDE">
      <w:pPr>
        <w:tabs>
          <w:tab w:val="left" w:pos="8184"/>
        </w:tabs>
        <w:bidi/>
        <w:rPr>
          <w:sz w:val="28"/>
          <w:szCs w:val="28"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012BDE" w:rsidRPr="000B1836">
        <w:rPr>
          <w:rFonts w:hint="cs"/>
          <w:sz w:val="28"/>
          <w:szCs w:val="28"/>
          <w:rtl/>
          <w:lang w:bidi="ar-DZ"/>
        </w:rPr>
        <w:t>71</w:t>
      </w:r>
      <w:r w:rsidRPr="000B1836">
        <w:rPr>
          <w:sz w:val="28"/>
          <w:szCs w:val="28"/>
          <w:rtl/>
          <w:lang w:bidi="ar-DZ"/>
        </w:rPr>
        <w:t xml:space="preserve"> طالبا</w:t>
      </w:r>
    </w:p>
    <w:p w:rsidR="00041658" w:rsidRPr="009C353B" w:rsidRDefault="009C353B" w:rsidP="00041658">
      <w:pPr>
        <w:tabs>
          <w:tab w:val="left" w:pos="818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 xml:space="preserve">رئيس الشعبة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6C4CE1" w:rsidRPr="009C353B" w:rsidRDefault="006C4CE1" w:rsidP="006C4CE1">
      <w:pPr>
        <w:tabs>
          <w:tab w:val="left" w:pos="8184"/>
        </w:tabs>
        <w:bidi/>
        <w:rPr>
          <w:b/>
          <w:bCs/>
          <w:sz w:val="28"/>
          <w:szCs w:val="28"/>
          <w:lang w:bidi="ar-DZ"/>
        </w:rPr>
      </w:pPr>
    </w:p>
    <w:p w:rsidR="00041658" w:rsidRPr="000B1836" w:rsidRDefault="00041658" w:rsidP="00041658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6C4CE1" w:rsidRDefault="006C4CE1" w:rsidP="006C4CE1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0B1836" w:rsidRPr="000B1836" w:rsidRDefault="000B1836" w:rsidP="000B1836">
      <w:pPr>
        <w:tabs>
          <w:tab w:val="left" w:pos="8184"/>
        </w:tabs>
        <w:bidi/>
        <w:rPr>
          <w:sz w:val="28"/>
          <w:szCs w:val="28"/>
          <w:lang w:bidi="ar-DZ"/>
        </w:rPr>
      </w:pPr>
    </w:p>
    <w:p w:rsidR="001E5317" w:rsidRPr="000B1836" w:rsidRDefault="003B1BD4" w:rsidP="001E5317">
      <w:pPr>
        <w:bidi/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60325</wp:posOffset>
            </wp:positionV>
            <wp:extent cx="971550" cy="990600"/>
            <wp:effectExtent l="19050" t="0" r="0" b="0"/>
            <wp:wrapNone/>
            <wp:docPr id="2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8440420</wp:posOffset>
            </wp:positionH>
            <wp:positionV relativeFrom="paragraph">
              <wp:posOffset>60325</wp:posOffset>
            </wp:positionV>
            <wp:extent cx="971550" cy="990600"/>
            <wp:effectExtent l="19050" t="0" r="0" b="0"/>
            <wp:wrapNone/>
            <wp:docPr id="2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154">
        <w:rPr>
          <w:sz w:val="28"/>
          <w:szCs w:val="28"/>
          <w:rtl/>
          <w:lang w:eastAsia="en-US"/>
        </w:rPr>
        <w:pict>
          <v:roundrect id="_x0000_s1093" style="position:absolute;left:0;text-align:left;margin-left:14.15pt;margin-top:4.75pt;width:744.45pt;height:75pt;z-index:-251666432;mso-position-horizontal-relative:text;mso-position-vertical-relative:text" arcsize="5916f" fillcolor="#d8d8d8" strokeweight="1pt"/>
        </w:pict>
      </w:r>
    </w:p>
    <w:p w:rsidR="001E5317" w:rsidRPr="000B1836" w:rsidRDefault="0032487A" w:rsidP="001E5317">
      <w:pPr>
        <w:tabs>
          <w:tab w:val="left" w:pos="3443"/>
          <w:tab w:val="center" w:pos="5102"/>
        </w:tabs>
        <w:bidi/>
        <w:jc w:val="center"/>
        <w:rPr>
          <w:rFonts w:cs="Khalid Art bold"/>
          <w:b/>
          <w:bCs/>
          <w:sz w:val="28"/>
          <w:szCs w:val="28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  </w:t>
      </w:r>
      <w:r w:rsidR="001E5317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1E5317" w:rsidRPr="000B1836" w:rsidRDefault="0032487A" w:rsidP="001E5317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</w:t>
      </w:r>
      <w:r w:rsidR="001E5317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1E5317" w:rsidRPr="000B1836" w:rsidRDefault="001E5317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1E5317" w:rsidRPr="000B1836" w:rsidRDefault="001E5317" w:rsidP="006A6406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السنة الثانية </w:t>
      </w:r>
      <w:r w:rsidR="006A6406" w:rsidRPr="000B1836">
        <w:rPr>
          <w:rFonts w:cs="Khalid Art bold" w:hint="cs"/>
          <w:b/>
          <w:bCs/>
          <w:sz w:val="28"/>
          <w:szCs w:val="28"/>
          <w:rtl/>
          <w:lang w:bidi="ar-DZ"/>
        </w:rPr>
        <w:t>انثروبولوجيا</w:t>
      </w: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1694"/>
        <w:gridCol w:w="1701"/>
        <w:gridCol w:w="2977"/>
        <w:gridCol w:w="2410"/>
        <w:gridCol w:w="992"/>
        <w:gridCol w:w="1559"/>
        <w:gridCol w:w="1560"/>
        <w:gridCol w:w="850"/>
        <w:gridCol w:w="959"/>
      </w:tblGrid>
      <w:tr w:rsidR="00381647" w:rsidRPr="009C353B" w:rsidTr="00381647">
        <w:trPr>
          <w:jc w:val="center"/>
        </w:trPr>
        <w:tc>
          <w:tcPr>
            <w:tcW w:w="65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694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381647">
            <w:pPr>
              <w:bidi/>
              <w:spacing w:before="60" w:line="360" w:lineRule="auto"/>
              <w:jc w:val="lowKashida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97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>القاعة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النقطة </w:t>
            </w:r>
          </w:p>
        </w:tc>
        <w:tc>
          <w:tcPr>
            <w:tcW w:w="1560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</w:t>
            </w:r>
          </w:p>
        </w:tc>
        <w:tc>
          <w:tcPr>
            <w:tcW w:w="850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381647" w:rsidP="00005457">
            <w:pPr>
              <w:bidi/>
              <w:spacing w:before="60" w:after="60"/>
              <w:jc w:val="center"/>
              <w:rPr>
                <w:b/>
                <w:bCs/>
                <w:rtl/>
                <w:lang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  <w:p w:rsidR="00381647" w:rsidRPr="009C353B" w:rsidRDefault="00381647" w:rsidP="00381647">
            <w:pPr>
              <w:bidi/>
              <w:spacing w:before="60" w:after="60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59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القاعة </w:t>
            </w: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EE33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انثروبولوجيا التنمية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ربيع امحمد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912BE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381647">
            <w:pPr>
              <w:bidi/>
              <w:ind w:left="7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22ماي2014</w:t>
            </w:r>
          </w:p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959" w:type="dxa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597C8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  الاجتماعي  للمغرب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 / يوسحلة  ايناس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08:30 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نظريات  الانثروبولوجيا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عريف  عبد  الرزاق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381647">
        <w:trPr>
          <w:trHeight w:val="563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pStyle w:val="Titre"/>
              <w:bidi w:val="0"/>
              <w:ind w:left="360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val="fr-FR" w:eastAsia="fr-FR" w:bidi="ar-DZ"/>
              </w:rPr>
              <w:t>منهجية  تقنيات  البحث  الميداني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نورة  ثلايجية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  الفكر  الانثروبولوجي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pStyle w:val="Paragraphedeliste"/>
              <w:bidi/>
              <w:spacing w:line="240" w:lineRule="auto"/>
              <w:ind w:left="0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 w:rsidRPr="000B1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>أ/  بن  صافي  سميرة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381647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24ماي 2014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مدخل  الى  الانثروبولوجيا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ا/  شرقي  رحيمة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381647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الانثروبولوجيا المجال</w:t>
            </w:r>
          </w:p>
          <w:p w:rsidR="00A05F5D" w:rsidRPr="000B1836" w:rsidRDefault="00A05F5D" w:rsidP="00912BE9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 السكن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بوزغاية باية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381647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26ماي 2014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959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1E5317" w:rsidRPr="000B1836" w:rsidRDefault="001E5317" w:rsidP="008F1D17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8F1D17" w:rsidRPr="000B1836">
        <w:rPr>
          <w:rFonts w:hint="cs"/>
          <w:sz w:val="28"/>
          <w:szCs w:val="28"/>
          <w:rtl/>
          <w:lang w:bidi="ar-DZ"/>
        </w:rPr>
        <w:t>11</w:t>
      </w:r>
      <w:r w:rsidRPr="000B1836">
        <w:rPr>
          <w:sz w:val="28"/>
          <w:szCs w:val="28"/>
          <w:rtl/>
          <w:lang w:bidi="ar-DZ"/>
        </w:rPr>
        <w:t xml:space="preserve"> طالبا</w:t>
      </w:r>
    </w:p>
    <w:p w:rsidR="00F26B18" w:rsidRPr="009C353B" w:rsidRDefault="009C353B" w:rsidP="009C353B">
      <w:pPr>
        <w:tabs>
          <w:tab w:val="left" w:pos="8184"/>
        </w:tabs>
        <w:bidi/>
        <w:jc w:val="center"/>
        <w:rPr>
          <w:b/>
          <w:bCs/>
          <w:sz w:val="28"/>
          <w:szCs w:val="28"/>
          <w:rtl/>
          <w:lang w:bidi="ar-DZ"/>
        </w:rPr>
      </w:pP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 xml:space="preserve"> رئيس القسم</w:t>
      </w:r>
    </w:p>
    <w:p w:rsidR="006C4CE1" w:rsidRDefault="006C4CE1" w:rsidP="006C4CE1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Pr="000B1836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6C4CE1" w:rsidRDefault="006C4CE1" w:rsidP="006C4CE1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Pr="000B1836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F26B18" w:rsidRPr="000B1836" w:rsidRDefault="003B1BD4" w:rsidP="00F26B18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8285480</wp:posOffset>
            </wp:positionH>
            <wp:positionV relativeFrom="paragraph">
              <wp:posOffset>121920</wp:posOffset>
            </wp:positionV>
            <wp:extent cx="971550" cy="990600"/>
            <wp:effectExtent l="19050" t="0" r="0" b="0"/>
            <wp:wrapNone/>
            <wp:docPr id="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121920</wp:posOffset>
            </wp:positionV>
            <wp:extent cx="971550" cy="990600"/>
            <wp:effectExtent l="19050" t="0" r="0" b="0"/>
            <wp:wrapNone/>
            <wp:docPr id="2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D34" w:rsidRPr="000B1836" w:rsidRDefault="00C04154" w:rsidP="00912BE9">
      <w:pPr>
        <w:tabs>
          <w:tab w:val="left" w:pos="3443"/>
          <w:tab w:val="center" w:pos="5102"/>
        </w:tabs>
        <w:bidi/>
        <w:jc w:val="center"/>
        <w:rPr>
          <w:rFonts w:cs="Khalid Art bold"/>
          <w:b/>
          <w:bCs/>
          <w:sz w:val="28"/>
          <w:szCs w:val="28"/>
        </w:rPr>
      </w:pPr>
      <w:r w:rsidRPr="00C04154">
        <w:rPr>
          <w:sz w:val="28"/>
          <w:szCs w:val="28"/>
          <w:lang w:eastAsia="en-US"/>
        </w:rPr>
        <w:pict>
          <v:roundrect id="_x0000_s1104" style="position:absolute;left:0;text-align:left;margin-left:-3.35pt;margin-top:-8.75pt;width:744.45pt;height:80.25pt;z-index:-251665408" arcsize="5916f" fillcolor="#d8d8d8" strokeweight="1pt"/>
        </w:pict>
      </w:r>
      <w:r w:rsidR="006C2D34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6C2D34" w:rsidRPr="000B1836" w:rsidRDefault="0032487A" w:rsidP="006C2D34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</w:t>
      </w:r>
      <w:r w:rsidR="006C2D34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6C2D34" w:rsidRPr="000B1836" w:rsidRDefault="006C2D34" w:rsidP="00D014EA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6C2D34" w:rsidRPr="000B1836" w:rsidRDefault="006C2D34" w:rsidP="006C2D34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الثالثة انثروبولوجيا</w:t>
      </w:r>
      <w:r w:rsidRPr="000B1836">
        <w:rPr>
          <w:rFonts w:cs="Khalid Art bold" w:hint="cs"/>
          <w:sz w:val="28"/>
          <w:szCs w:val="28"/>
          <w:rtl/>
          <w:lang w:bidi="ar-DZ"/>
        </w:rPr>
        <w:t xml:space="preserve"> </w:t>
      </w:r>
    </w:p>
    <w:tbl>
      <w:tblPr>
        <w:bidiVisual/>
        <w:tblW w:w="15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1499"/>
        <w:gridCol w:w="1559"/>
        <w:gridCol w:w="3827"/>
        <w:gridCol w:w="1701"/>
        <w:gridCol w:w="993"/>
        <w:gridCol w:w="1417"/>
        <w:gridCol w:w="1701"/>
        <w:gridCol w:w="1418"/>
        <w:gridCol w:w="753"/>
        <w:gridCol w:w="10"/>
      </w:tblGrid>
      <w:tr w:rsidR="00381647" w:rsidRPr="009C353B" w:rsidTr="00AE6919">
        <w:trPr>
          <w:gridAfter w:val="1"/>
          <w:wAfter w:w="10" w:type="dxa"/>
          <w:jc w:val="center"/>
        </w:trPr>
        <w:tc>
          <w:tcPr>
            <w:tcW w:w="65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49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E74F2">
            <w:pPr>
              <w:bidi/>
              <w:spacing w:before="60" w:line="360" w:lineRule="auto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382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381647" w:rsidRPr="009C353B" w:rsidRDefault="00381647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99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القاعة </w:t>
            </w:r>
          </w:p>
        </w:tc>
        <w:tc>
          <w:tcPr>
            <w:tcW w:w="141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AE6919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 النقطة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1418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81647" w:rsidRPr="009C353B" w:rsidRDefault="00381647" w:rsidP="00005457">
            <w:pPr>
              <w:bidi/>
              <w:spacing w:before="60" w:after="60"/>
              <w:jc w:val="center"/>
              <w:rPr>
                <w:b/>
                <w:bCs/>
                <w:rtl/>
                <w:lang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  <w:p w:rsidR="00381647" w:rsidRPr="009C353B" w:rsidRDefault="00381647" w:rsidP="0072503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 نصف ساعة </w:t>
            </w:r>
          </w:p>
        </w:tc>
        <w:tc>
          <w:tcPr>
            <w:tcW w:w="753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381647" w:rsidRPr="009C353B" w:rsidRDefault="00381647" w:rsidP="000A3408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 القاعة  </w:t>
            </w: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الطقوس  والممارسات الرمزية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ربيع امحمد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220EF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597C8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D014EA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D014EA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A05F5D" w:rsidRPr="000B1836" w:rsidRDefault="00A05F5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22ماي2014</w:t>
            </w:r>
          </w:p>
          <w:p w:rsidR="00A05F5D" w:rsidRPr="000B1836" w:rsidRDefault="00A05F5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05F5D" w:rsidRPr="000B1836" w:rsidRDefault="00A05F5D" w:rsidP="003816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7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تقنيات  البحث  واعداد  مذكرة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زموري  زينب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03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pStyle w:val="Titre"/>
              <w:bidi w:val="0"/>
              <w:jc w:val="left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val="fr-FR" w:eastAsia="fr-FR" w:bidi="ar-DZ"/>
              </w:rPr>
              <w:t xml:space="preserve">الأنثرااوبولوجيا الهجرة و العلاقات  الاثنية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بن صافي سميرة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04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الانثروبولوجيا  الاقتصادية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381647">
            <w:pPr>
              <w:pStyle w:val="Paragraphedeliste"/>
              <w:bidi/>
              <w:spacing w:line="240" w:lineRule="auto"/>
              <w:ind w:left="0"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 w:rsidRPr="000B183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>أ/  كبار  عبد الله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05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انثروبولوجيا  اللغة  والاتصال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شرقي  رحيمة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eastAsia="en-US" w:bidi="ar-DZ"/>
              </w:rPr>
              <w:t>24ماي2014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650" w:type="dxa"/>
            <w:tcBorders>
              <w:top w:val="single" w:sz="4" w:space="0" w:color="000000"/>
              <w:left w:val="thinThickMediumGap" w:sz="2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8A2432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8A243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انثروبولوجيا  التربية  والتعليم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38164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بو زغاية باية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418" w:type="dxa"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D014EA" w:rsidRPr="000B1836" w:rsidRDefault="00D014EA" w:rsidP="00D014EA">
      <w:pPr>
        <w:tabs>
          <w:tab w:val="left" w:pos="8184"/>
        </w:tabs>
        <w:bidi/>
        <w:rPr>
          <w:sz w:val="28"/>
          <w:szCs w:val="28"/>
          <w:lang w:bidi="ar-DZ"/>
        </w:rPr>
      </w:pPr>
    </w:p>
    <w:p w:rsidR="00A80AC0" w:rsidRPr="000B1836" w:rsidRDefault="006C2D34" w:rsidP="00C21F45">
      <w:pPr>
        <w:tabs>
          <w:tab w:val="left" w:pos="8184"/>
        </w:tabs>
        <w:bidi/>
        <w:rPr>
          <w:sz w:val="28"/>
          <w:szCs w:val="28"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E36DED" w:rsidRPr="000B1836">
        <w:rPr>
          <w:rFonts w:hint="cs"/>
          <w:sz w:val="28"/>
          <w:szCs w:val="28"/>
          <w:rtl/>
          <w:lang w:bidi="ar-DZ"/>
        </w:rPr>
        <w:t>11</w:t>
      </w:r>
      <w:r w:rsidRPr="000B1836">
        <w:rPr>
          <w:sz w:val="28"/>
          <w:szCs w:val="28"/>
          <w:rtl/>
          <w:lang w:bidi="ar-DZ"/>
        </w:rPr>
        <w:t xml:space="preserve"> طالبا</w:t>
      </w:r>
      <w:r w:rsidR="00D76ED4" w:rsidRPr="000B1836">
        <w:rPr>
          <w:rFonts w:hint="cs"/>
          <w:sz w:val="28"/>
          <w:szCs w:val="28"/>
          <w:rtl/>
          <w:lang w:bidi="ar-DZ"/>
        </w:rPr>
        <w:t xml:space="preserve">    </w:t>
      </w:r>
    </w:p>
    <w:p w:rsidR="00220EF8" w:rsidRPr="000B1836" w:rsidRDefault="00220EF8" w:rsidP="00220EF8">
      <w:pPr>
        <w:tabs>
          <w:tab w:val="left" w:pos="8184"/>
        </w:tabs>
        <w:bidi/>
        <w:rPr>
          <w:sz w:val="28"/>
          <w:szCs w:val="28"/>
          <w:lang w:bidi="ar-DZ"/>
        </w:rPr>
      </w:pPr>
    </w:p>
    <w:p w:rsidR="00912BE9" w:rsidRPr="000B1836" w:rsidRDefault="009C353B" w:rsidP="00912BE9">
      <w:pPr>
        <w:tabs>
          <w:tab w:val="left" w:pos="8184"/>
        </w:tabs>
        <w:bidi/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 xml:space="preserve"> رئيس القسم</w:t>
      </w:r>
    </w:p>
    <w:p w:rsidR="00220EF8" w:rsidRDefault="00220EF8" w:rsidP="00220EF8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Default="009C353B" w:rsidP="00A80AC0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041658" w:rsidRPr="000B1836" w:rsidRDefault="00D76ED4" w:rsidP="009C353B">
      <w:pPr>
        <w:tabs>
          <w:tab w:val="left" w:pos="8184"/>
        </w:tabs>
        <w:bidi/>
        <w:rPr>
          <w:sz w:val="28"/>
          <w:szCs w:val="28"/>
          <w:lang w:bidi="ar-DZ"/>
        </w:rPr>
      </w:pPr>
      <w:r w:rsidRPr="000B1836">
        <w:rPr>
          <w:rFonts w:hint="cs"/>
          <w:sz w:val="28"/>
          <w:szCs w:val="28"/>
          <w:rtl/>
          <w:lang w:bidi="ar-DZ"/>
        </w:rPr>
        <w:t xml:space="preserve">  </w:t>
      </w:r>
    </w:p>
    <w:p w:rsidR="00041658" w:rsidRPr="000B1836" w:rsidRDefault="003B1BD4" w:rsidP="00041658">
      <w:pPr>
        <w:tabs>
          <w:tab w:val="left" w:pos="8184"/>
        </w:tabs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8323580</wp:posOffset>
            </wp:positionH>
            <wp:positionV relativeFrom="paragraph">
              <wp:posOffset>183515</wp:posOffset>
            </wp:positionV>
            <wp:extent cx="971550" cy="990600"/>
            <wp:effectExtent l="19050" t="0" r="0" b="0"/>
            <wp:wrapNone/>
            <wp:docPr id="2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183515</wp:posOffset>
            </wp:positionV>
            <wp:extent cx="971550" cy="990600"/>
            <wp:effectExtent l="19050" t="0" r="0" b="0"/>
            <wp:wrapNone/>
            <wp:docPr id="2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3A8" w:rsidRPr="000B1836" w:rsidRDefault="00C04154" w:rsidP="005A0578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</w:rPr>
      </w:pPr>
      <w:r w:rsidRPr="00C04154">
        <w:rPr>
          <w:sz w:val="28"/>
          <w:szCs w:val="28"/>
          <w:lang w:eastAsia="en-US"/>
        </w:rPr>
        <w:pict>
          <v:roundrect id="_x0000_s1137" style="position:absolute;left:0;text-align:left;margin-left:-3.35pt;margin-top:-8.75pt;width:744.45pt;height:97.7pt;z-index:-251672576" arcsize="5916f" fillcolor="#d8d8d8" strokeweight="1pt"/>
        </w:pict>
      </w:r>
      <w:r w:rsidR="0032487A" w:rsidRPr="000B1836">
        <w:rPr>
          <w:rFonts w:cs="Khalid Art bold" w:hint="cs"/>
          <w:b/>
          <w:bCs/>
          <w:sz w:val="28"/>
          <w:szCs w:val="28"/>
          <w:rtl/>
        </w:rPr>
        <w:t xml:space="preserve">  </w:t>
      </w:r>
      <w:r w:rsidR="007723A8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7723A8" w:rsidRPr="000B1836" w:rsidRDefault="0032487A" w:rsidP="007723A8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 </w:t>
      </w:r>
      <w:r w:rsidR="007723A8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041658" w:rsidRPr="000B1836" w:rsidRDefault="00041658" w:rsidP="00382595">
      <w:pPr>
        <w:bidi/>
        <w:rPr>
          <w:rFonts w:cs="Khalid Art bold"/>
          <w:sz w:val="28"/>
          <w:szCs w:val="28"/>
          <w:lang w:bidi="ar-DZ"/>
        </w:rPr>
      </w:pPr>
    </w:p>
    <w:p w:rsidR="007723A8" w:rsidRPr="000B1836" w:rsidRDefault="007723A8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7723A8" w:rsidRPr="000B1836" w:rsidRDefault="007723A8" w:rsidP="007723A8">
      <w:pPr>
        <w:bidi/>
        <w:jc w:val="center"/>
        <w:rPr>
          <w:rFonts w:cs="Khalid Art bold"/>
          <w:sz w:val="28"/>
          <w:szCs w:val="28"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الأولى ماستر علم اجتماع الاتصال</w:t>
      </w:r>
      <w:r w:rsidRPr="000B1836">
        <w:rPr>
          <w:rFonts w:cs="Khalid Art bold" w:hint="cs"/>
          <w:sz w:val="28"/>
          <w:szCs w:val="28"/>
          <w:rtl/>
          <w:lang w:bidi="ar-DZ"/>
        </w:rPr>
        <w:t xml:space="preserve"> </w:t>
      </w:r>
    </w:p>
    <w:tbl>
      <w:tblPr>
        <w:bidiVisual/>
        <w:tblW w:w="15563" w:type="dxa"/>
        <w:jc w:val="center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1701"/>
        <w:gridCol w:w="1701"/>
        <w:gridCol w:w="3686"/>
        <w:gridCol w:w="1843"/>
        <w:gridCol w:w="850"/>
        <w:gridCol w:w="1559"/>
        <w:gridCol w:w="1701"/>
        <w:gridCol w:w="993"/>
        <w:gridCol w:w="781"/>
      </w:tblGrid>
      <w:tr w:rsidR="00AE6919" w:rsidRPr="009C353B" w:rsidTr="009C353B">
        <w:trPr>
          <w:jc w:val="center"/>
        </w:trPr>
        <w:tc>
          <w:tcPr>
            <w:tcW w:w="748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368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184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85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>القاعة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اعلان النقطة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993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781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 القاعة  </w:t>
            </w: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الاتصال  والعمليات  الاجتماعية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A27C6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أ/ كلثوم مسعودي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AE691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0A3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التحليل  السوسيولوجي   لمؤسسات الإعلام  والاتصال في الجزائر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pStyle w:val="Paragraphedeliste"/>
              <w:bidi/>
              <w:spacing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حدوش عيسى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31897">
            <w:pPr>
              <w:pStyle w:val="Paragraphedeliste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431897">
            <w:pPr>
              <w:pStyle w:val="Paragraphedeliste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431897">
            <w:pPr>
              <w:pStyle w:val="Paragraphedeliste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المجتمع  الإعلام  والاتصال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A3652D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  أ/ حمداوي عمر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pStyle w:val="Titre"/>
              <w:bidi w:val="0"/>
              <w:ind w:left="360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الاحصاء  الاستدلالي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A3652D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زكور محمد  مفيدة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تكنولوجيا  الاتصال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عيساوي   ساسي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9C353B">
        <w:trPr>
          <w:trHeight w:val="624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</w:t>
            </w: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منهجية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A3652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 بن  زياني محفوظ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9C353B">
        <w:trPr>
          <w:trHeight w:val="642"/>
          <w:jc w:val="center"/>
        </w:trPr>
        <w:tc>
          <w:tcPr>
            <w:tcW w:w="748" w:type="dxa"/>
            <w:tcBorders>
              <w:top w:val="single" w:sz="4" w:space="0" w:color="000000"/>
              <w:left w:val="thinThickMediumGap" w:sz="24" w:space="0" w:color="000000"/>
              <w:bottom w:val="thinThickMedium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val="en-US" w:eastAsia="en-US" w:bidi="ar-DZ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النظرية السيسيولوجية المعاصرة والاتصال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90776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د/جابر مليكة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AE6919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3" w:type="dxa"/>
            <w:tcBorders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7723A8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0B1836" w:rsidRDefault="007723A8" w:rsidP="000B1836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3D4750" w:rsidRPr="000B1836">
        <w:rPr>
          <w:rFonts w:hint="cs"/>
          <w:sz w:val="28"/>
          <w:szCs w:val="28"/>
          <w:rtl/>
          <w:lang w:bidi="ar-DZ"/>
        </w:rPr>
        <w:t>11</w:t>
      </w:r>
      <w:r w:rsidR="00AE6919" w:rsidRPr="000B1836">
        <w:rPr>
          <w:sz w:val="28"/>
          <w:szCs w:val="28"/>
          <w:rtl/>
          <w:lang w:bidi="ar-DZ"/>
        </w:rPr>
        <w:t xml:space="preserve"> طال</w:t>
      </w:r>
      <w:r w:rsidR="000B1836">
        <w:rPr>
          <w:rFonts w:hint="cs"/>
          <w:sz w:val="28"/>
          <w:szCs w:val="28"/>
          <w:rtl/>
          <w:lang w:bidi="ar-DZ"/>
        </w:rPr>
        <w:t>ب</w:t>
      </w:r>
    </w:p>
    <w:p w:rsidR="000B1836" w:rsidRDefault="009C353B" w:rsidP="009C353B">
      <w:pPr>
        <w:tabs>
          <w:tab w:val="left" w:pos="8184"/>
        </w:tabs>
        <w:bidi/>
        <w:jc w:val="center"/>
        <w:rPr>
          <w:sz w:val="28"/>
          <w:szCs w:val="28"/>
          <w:rtl/>
          <w:lang w:bidi="ar-DZ"/>
        </w:rPr>
      </w:pP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 xml:space="preserve"> رئيس القسم</w:t>
      </w: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0B1836" w:rsidRDefault="00C04154" w:rsidP="000B1836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eastAsia="en-US"/>
        </w:rPr>
        <w:pict>
          <v:roundrect id="_x0000_s1181" style="position:absolute;left:0;text-align:left;margin-left:18.45pt;margin-top:6.5pt;width:744.45pt;height:87pt;z-index:-251671552" arcsize="5916f" fillcolor="#d8d8d8" strokeweight="1pt"/>
        </w:pict>
      </w:r>
    </w:p>
    <w:p w:rsidR="00794175" w:rsidRPr="000B1836" w:rsidRDefault="003B1BD4" w:rsidP="009C353B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</w:rPr>
      </w:pPr>
      <w:r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106680</wp:posOffset>
            </wp:positionV>
            <wp:extent cx="971550" cy="990600"/>
            <wp:effectExtent l="19050" t="0" r="0" b="0"/>
            <wp:wrapNone/>
            <wp:docPr id="2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7999730</wp:posOffset>
            </wp:positionH>
            <wp:positionV relativeFrom="paragraph">
              <wp:posOffset>40005</wp:posOffset>
            </wp:positionV>
            <wp:extent cx="971550" cy="990600"/>
            <wp:effectExtent l="19050" t="0" r="0" b="0"/>
            <wp:wrapNone/>
            <wp:docPr id="2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175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794175" w:rsidRPr="000B1836" w:rsidRDefault="0032487A" w:rsidP="00794175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 </w:t>
      </w:r>
      <w:r w:rsidR="00794175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AE6919" w:rsidRPr="000B1836" w:rsidRDefault="003854CF" w:rsidP="00AE6919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AE6919" w:rsidRDefault="00AE6919" w:rsidP="00AE6919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794175" w:rsidRPr="000B1836" w:rsidRDefault="00794175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794175" w:rsidRPr="000B1836" w:rsidRDefault="00794175" w:rsidP="00794175">
      <w:pPr>
        <w:bidi/>
        <w:jc w:val="center"/>
        <w:rPr>
          <w:rFonts w:cs="Khalid Art bold"/>
          <w:b/>
          <w:bCs/>
          <w:sz w:val="28"/>
          <w:szCs w:val="28"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الأولى ماستر علم اجتماع تنظيم وعمل</w:t>
      </w:r>
    </w:p>
    <w:p w:rsidR="0097787C" w:rsidRPr="000B1836" w:rsidRDefault="0097787C" w:rsidP="0097787C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5"/>
        <w:gridCol w:w="1841"/>
        <w:gridCol w:w="1581"/>
        <w:gridCol w:w="2410"/>
        <w:gridCol w:w="2126"/>
        <w:gridCol w:w="1276"/>
        <w:gridCol w:w="1701"/>
        <w:gridCol w:w="1701"/>
        <w:gridCol w:w="992"/>
        <w:gridCol w:w="959"/>
      </w:tblGrid>
      <w:tr w:rsidR="00AE6919" w:rsidRPr="000B1836" w:rsidTr="00AE6919">
        <w:trPr>
          <w:jc w:val="center"/>
        </w:trPr>
        <w:tc>
          <w:tcPr>
            <w:tcW w:w="765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84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58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E6919" w:rsidRPr="009C353B" w:rsidRDefault="00AE6919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1276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>القاعة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 النقطة 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959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AE6919" w:rsidRPr="009C353B" w:rsidRDefault="00AE6919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 القاعة  </w:t>
            </w: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765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5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تنمية الموارد البشرية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حليلو نبيل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220EF8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959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2675C2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765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إقتصاد العمل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1D5793">
            <w:pPr>
              <w:pStyle w:val="Paragraphedeliste"/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أ/ قودة عزيز 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959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765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منهجية  علم الاجتماع  التنظيم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زاف  جميلة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959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508"/>
          <w:jc w:val="center"/>
        </w:trPr>
        <w:tc>
          <w:tcPr>
            <w:tcW w:w="765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الإحصاء الوصفي</w:t>
            </w:r>
          </w:p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زكور محمد مفيدة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959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765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A2432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سيسيولوجيا المؤسسة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1D5793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بوساحة نجاة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959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AE6919">
        <w:trPr>
          <w:trHeight w:val="624"/>
          <w:jc w:val="center"/>
        </w:trPr>
        <w:tc>
          <w:tcPr>
            <w:tcW w:w="765" w:type="dxa"/>
            <w:tcBorders>
              <w:top w:val="single" w:sz="4" w:space="0" w:color="000000"/>
              <w:left w:val="thinThickMediumGap" w:sz="24" w:space="0" w:color="000000"/>
              <w:bottom w:val="thinThickMediumGap" w:sz="24" w:space="0" w:color="auto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الإتصال في المؤسسة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عيساوي ساسي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959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9C353B" w:rsidRDefault="00794175" w:rsidP="006E78BC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6E78BC" w:rsidRPr="000B1836">
        <w:rPr>
          <w:rFonts w:hint="cs"/>
          <w:sz w:val="28"/>
          <w:szCs w:val="28"/>
          <w:rtl/>
          <w:lang w:bidi="ar-DZ"/>
        </w:rPr>
        <w:t>35</w:t>
      </w:r>
      <w:r w:rsidRPr="000B1836">
        <w:rPr>
          <w:sz w:val="28"/>
          <w:szCs w:val="28"/>
          <w:rtl/>
          <w:lang w:bidi="ar-DZ"/>
        </w:rPr>
        <w:t xml:space="preserve"> طالبا</w:t>
      </w:r>
      <w:r w:rsidR="00D76ED4" w:rsidRPr="000B1836">
        <w:rPr>
          <w:rFonts w:hint="cs"/>
          <w:sz w:val="28"/>
          <w:szCs w:val="28"/>
          <w:rtl/>
          <w:lang w:bidi="ar-DZ"/>
        </w:rPr>
        <w:t xml:space="preserve">   </w:t>
      </w:r>
    </w:p>
    <w:p w:rsidR="00C70D5B" w:rsidRDefault="00D76ED4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rFonts w:hint="cs"/>
          <w:sz w:val="28"/>
          <w:szCs w:val="28"/>
          <w:rtl/>
          <w:lang w:bidi="ar-DZ"/>
        </w:rPr>
        <w:t xml:space="preserve">  </w:t>
      </w:r>
    </w:p>
    <w:p w:rsidR="009C353B" w:rsidRPr="000B1836" w:rsidRDefault="009C353B" w:rsidP="009C353B">
      <w:pPr>
        <w:tabs>
          <w:tab w:val="left" w:pos="8184"/>
        </w:tabs>
        <w:bidi/>
        <w:jc w:val="center"/>
        <w:rPr>
          <w:sz w:val="28"/>
          <w:szCs w:val="28"/>
          <w:lang w:bidi="ar-DZ"/>
        </w:rPr>
      </w:pP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</w:t>
      </w:r>
      <w:r w:rsidRPr="009C353B">
        <w:rPr>
          <w:rFonts w:hint="cs"/>
          <w:b/>
          <w:bCs/>
          <w:sz w:val="28"/>
          <w:szCs w:val="28"/>
          <w:rtl/>
          <w:lang w:bidi="ar-DZ"/>
        </w:rPr>
        <w:t xml:space="preserve"> رئيس القسم</w:t>
      </w:r>
    </w:p>
    <w:p w:rsidR="00220EF8" w:rsidRDefault="00220EF8" w:rsidP="00220EF8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Pr="000B1836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C70D5B" w:rsidRPr="000B1836" w:rsidRDefault="00C70D5B" w:rsidP="00C70D5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223C05" w:rsidRPr="000B1836" w:rsidRDefault="00C04154" w:rsidP="009C353B">
      <w:pPr>
        <w:bidi/>
        <w:jc w:val="center"/>
        <w:rPr>
          <w:rFonts w:cs="Khalid Art bold"/>
          <w:b/>
          <w:bCs/>
          <w:sz w:val="28"/>
          <w:szCs w:val="28"/>
        </w:rPr>
      </w:pPr>
      <w:r w:rsidRPr="00C04154">
        <w:rPr>
          <w:sz w:val="28"/>
          <w:szCs w:val="28"/>
          <w:lang w:eastAsia="en-US"/>
        </w:rPr>
        <w:pict>
          <v:roundrect id="_x0000_s1203" style="position:absolute;left:0;text-align:left;margin-left:-3.35pt;margin-top:-2pt;width:744.45pt;height:76.75pt;z-index:-251664384" arcsize="5916f" fillcolor="#d8d8d8" strokeweight="1pt"/>
        </w:pict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8380730</wp:posOffset>
            </wp:positionH>
            <wp:positionV relativeFrom="paragraph">
              <wp:posOffset>64135</wp:posOffset>
            </wp:positionV>
            <wp:extent cx="971550" cy="885190"/>
            <wp:effectExtent l="19050" t="0" r="0" b="0"/>
            <wp:wrapNone/>
            <wp:docPr id="2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64135</wp:posOffset>
            </wp:positionV>
            <wp:extent cx="971550" cy="990600"/>
            <wp:effectExtent l="19050" t="0" r="0" b="0"/>
            <wp:wrapNone/>
            <wp:docPr id="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C05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223C05" w:rsidRPr="000B1836" w:rsidRDefault="0032487A" w:rsidP="00223C05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lastRenderedPageBreak/>
        <w:t xml:space="preserve">      </w:t>
      </w:r>
      <w:r w:rsidR="00223C05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3854CF" w:rsidRPr="000B1836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3854CF" w:rsidRDefault="003854CF" w:rsidP="003854CF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9C353B" w:rsidRPr="000B1836" w:rsidRDefault="009C353B" w:rsidP="009C353B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</w:p>
    <w:p w:rsidR="00223C05" w:rsidRPr="000B1836" w:rsidRDefault="00223C05" w:rsidP="003854CF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Pr="000B1836">
        <w:rPr>
          <w:b/>
          <w:bCs/>
          <w:sz w:val="28"/>
          <w:szCs w:val="28"/>
          <w:rtl/>
          <w:lang w:bidi="ar-DZ"/>
        </w:rPr>
        <w:t>2013/2014</w:t>
      </w:r>
    </w:p>
    <w:p w:rsidR="0097787C" w:rsidRPr="000B1836" w:rsidRDefault="00223C05" w:rsidP="00645936">
      <w:pPr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السنة الأولى ماستر علم </w:t>
      </w:r>
      <w:r w:rsidR="0015131C"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الاجتماع</w:t>
      </w:r>
      <w:r w:rsidR="00645936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التربوي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1847"/>
        <w:gridCol w:w="1578"/>
        <w:gridCol w:w="2977"/>
        <w:gridCol w:w="1984"/>
        <w:gridCol w:w="993"/>
        <w:gridCol w:w="1559"/>
        <w:gridCol w:w="1559"/>
        <w:gridCol w:w="992"/>
        <w:gridCol w:w="1101"/>
      </w:tblGrid>
      <w:tr w:rsidR="00456492" w:rsidRPr="000B1836" w:rsidTr="00456492">
        <w:trPr>
          <w:trHeight w:val="527"/>
          <w:jc w:val="center"/>
        </w:trPr>
        <w:tc>
          <w:tcPr>
            <w:tcW w:w="762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84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578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977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1984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99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القاعة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456492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النقطة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1101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 القاعة  </w:t>
            </w: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5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المقاربة  السوسيولوجية للتربية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بودبزة  ناصر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منهجية  البحث العلمي في العلوم التربوية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برقية  سهيلة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481DE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البيداغوجية  ونظريات  التربية  والتعليم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زاف  جميلة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20/05/2014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D31C4">
            <w:pPr>
              <w:pStyle w:val="Titre"/>
              <w:bidi w:val="0"/>
              <w:ind w:left="360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val="fr-FR" w:eastAsia="fr-FR" w:bidi="ar-DZ"/>
              </w:rPr>
              <w:t>علم  النفس  التربربوي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72503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د/  بو  سعدة قاسم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تطور النظام التعليمي في الجزائر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فرج الله صورية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11:30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09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 التربية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 / عزيز سامية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thinThickMediumGap" w:sz="2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423"/>
          <w:jc w:val="center"/>
        </w:trPr>
        <w:tc>
          <w:tcPr>
            <w:tcW w:w="762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AE6919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علم  الاجتماع  المدرسة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72503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بن  زياني محفوظ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456492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09:30</w:t>
            </w:r>
          </w:p>
        </w:tc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9C135F" w:rsidRDefault="00223C05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CA2A0F" w:rsidRPr="000B1836">
        <w:rPr>
          <w:rFonts w:hint="cs"/>
          <w:sz w:val="28"/>
          <w:szCs w:val="28"/>
          <w:rtl/>
          <w:lang w:bidi="ar-DZ"/>
        </w:rPr>
        <w:t>13</w:t>
      </w:r>
      <w:r w:rsidRPr="000B1836">
        <w:rPr>
          <w:sz w:val="28"/>
          <w:szCs w:val="28"/>
          <w:rtl/>
          <w:lang w:bidi="ar-DZ"/>
        </w:rPr>
        <w:t xml:space="preserve"> طالبا</w:t>
      </w:r>
    </w:p>
    <w:p w:rsidR="009C353B" w:rsidRDefault="009C353B" w:rsidP="009C353B">
      <w:pPr>
        <w:tabs>
          <w:tab w:val="left" w:pos="8184"/>
        </w:tabs>
        <w:bidi/>
        <w:jc w:val="right"/>
        <w:rPr>
          <w:sz w:val="28"/>
          <w:szCs w:val="28"/>
          <w:rtl/>
          <w:lang w:bidi="ar-DZ"/>
        </w:rPr>
      </w:pPr>
      <w:r w:rsidRPr="009C353B"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</w:p>
    <w:p w:rsidR="009C353B" w:rsidRDefault="009C353B" w:rsidP="009C353B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353B" w:rsidRPr="000B1836" w:rsidRDefault="009C353B" w:rsidP="009C353B">
      <w:pPr>
        <w:tabs>
          <w:tab w:val="left" w:pos="8184"/>
        </w:tabs>
        <w:bidi/>
        <w:rPr>
          <w:sz w:val="28"/>
          <w:szCs w:val="28"/>
          <w:lang w:bidi="ar-DZ"/>
        </w:rPr>
      </w:pPr>
    </w:p>
    <w:p w:rsidR="009C353B" w:rsidRDefault="009C353B" w:rsidP="009C135F">
      <w:pPr>
        <w:tabs>
          <w:tab w:val="left" w:pos="8184"/>
        </w:tabs>
        <w:bidi/>
        <w:rPr>
          <w:sz w:val="28"/>
          <w:szCs w:val="28"/>
          <w:rtl/>
          <w:lang w:bidi="ar-DZ"/>
        </w:rPr>
      </w:pPr>
    </w:p>
    <w:p w:rsidR="009C135F" w:rsidRPr="000B1836" w:rsidRDefault="00C04154" w:rsidP="009C353B">
      <w:pPr>
        <w:tabs>
          <w:tab w:val="left" w:pos="8184"/>
        </w:tabs>
        <w:bidi/>
        <w:rPr>
          <w:sz w:val="28"/>
          <w:szCs w:val="28"/>
          <w:lang w:bidi="ar-DZ"/>
        </w:rPr>
      </w:pPr>
      <w:r>
        <w:rPr>
          <w:sz w:val="28"/>
          <w:szCs w:val="28"/>
          <w:lang w:eastAsia="en-US"/>
        </w:rPr>
        <w:pict>
          <v:roundrect id="_x0000_s1225" style="position:absolute;left:0;text-align:left;margin-left:19.95pt;margin-top:2.1pt;width:744.45pt;height:78pt;z-index:-251670528" arcsize="5916f" fillcolor="#d8d8d8" strokeweight="1pt"/>
        </w:pict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8533130</wp:posOffset>
            </wp:positionH>
            <wp:positionV relativeFrom="paragraph">
              <wp:posOffset>83820</wp:posOffset>
            </wp:positionV>
            <wp:extent cx="971550" cy="990600"/>
            <wp:effectExtent l="19050" t="0" r="0" b="0"/>
            <wp:wrapNone/>
            <wp:docPr id="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BD4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26670</wp:posOffset>
            </wp:positionV>
            <wp:extent cx="971550" cy="990600"/>
            <wp:effectExtent l="19050" t="0" r="0" b="0"/>
            <wp:wrapNone/>
            <wp:docPr id="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F45" w:rsidRPr="000B1836" w:rsidRDefault="009C135F" w:rsidP="009C135F">
      <w:pPr>
        <w:tabs>
          <w:tab w:val="left" w:pos="8184"/>
        </w:tabs>
        <w:bidi/>
        <w:jc w:val="center"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/>
          <w:b/>
          <w:bCs/>
          <w:sz w:val="28"/>
          <w:szCs w:val="28"/>
          <w:lang w:bidi="ar-DZ"/>
        </w:rPr>
        <w:lastRenderedPageBreak/>
        <w:t xml:space="preserve">    </w:t>
      </w:r>
      <w:r w:rsidR="00B17FEC" w:rsidRPr="000B1836">
        <w:rPr>
          <w:rFonts w:cs="Khalid Art bold" w:hint="cs"/>
          <w:b/>
          <w:bCs/>
          <w:sz w:val="28"/>
          <w:szCs w:val="28"/>
          <w:rtl/>
        </w:rPr>
        <w:t>جامعة قاصدي مرباح ورقلة</w:t>
      </w:r>
    </w:p>
    <w:p w:rsidR="00B17FEC" w:rsidRPr="000B1836" w:rsidRDefault="00C21F45" w:rsidP="00C21F45">
      <w:pPr>
        <w:bidi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 xml:space="preserve">    </w:t>
      </w:r>
      <w:r w:rsidR="00B17FEC" w:rsidRPr="000B1836">
        <w:rPr>
          <w:rFonts w:cs="Khalid Art bold" w:hint="cs"/>
          <w:b/>
          <w:bCs/>
          <w:sz w:val="28"/>
          <w:szCs w:val="28"/>
          <w:rtl/>
        </w:rPr>
        <w:t>كلية العلوم الإنسانية والاجتماعية</w:t>
      </w:r>
    </w:p>
    <w:p w:rsidR="00B17FEC" w:rsidRPr="000B1836" w:rsidRDefault="00B17FEC" w:rsidP="00B17FEC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قسم علم الإجتماع و الديموغرافيا</w:t>
      </w:r>
    </w:p>
    <w:p w:rsidR="00B17FEC" w:rsidRPr="000B1836" w:rsidRDefault="00B17FEC" w:rsidP="00B17FEC">
      <w:pPr>
        <w:bidi/>
        <w:ind w:left="424"/>
        <w:jc w:val="center"/>
        <w:rPr>
          <w:rFonts w:cs="Khalid Art bold"/>
          <w:b/>
          <w:bCs/>
          <w:sz w:val="28"/>
          <w:szCs w:val="28"/>
          <w:rtl/>
        </w:rPr>
      </w:pPr>
      <w:r w:rsidRPr="000B1836">
        <w:rPr>
          <w:rFonts w:cs="Khalid Art bold" w:hint="cs"/>
          <w:b/>
          <w:bCs/>
          <w:sz w:val="28"/>
          <w:szCs w:val="28"/>
          <w:rtl/>
        </w:rPr>
        <w:t>شعبة علم الإجتماع و الأنثروبولوجيا</w:t>
      </w:r>
    </w:p>
    <w:p w:rsidR="00483FCC" w:rsidRPr="000B1836" w:rsidRDefault="00B17FEC" w:rsidP="009C353B">
      <w:pPr>
        <w:tabs>
          <w:tab w:val="left" w:pos="2281"/>
          <w:tab w:val="center" w:pos="7568"/>
        </w:tabs>
        <w:bidi/>
        <w:rPr>
          <w:rFonts w:cs="Khalid Art bold"/>
          <w:b/>
          <w:bCs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="0032487A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 </w:t>
      </w:r>
      <w:r w:rsidR="009C353B">
        <w:rPr>
          <w:rFonts w:cs="Khalid Art bold"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 w:rsidR="00483FCC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رزنامة امتحانات </w:t>
      </w:r>
      <w:r w:rsidR="003854CF" w:rsidRPr="000B1836">
        <w:rPr>
          <w:rFonts w:cs="Khalid Art bold" w:hint="cs"/>
          <w:b/>
          <w:bCs/>
          <w:sz w:val="28"/>
          <w:szCs w:val="28"/>
          <w:rtl/>
          <w:lang w:bidi="ar-DZ"/>
        </w:rPr>
        <w:t xml:space="preserve">السداسي الثاني </w:t>
      </w:r>
      <w:r w:rsidR="00483FCC" w:rsidRPr="000B1836">
        <w:rPr>
          <w:b/>
          <w:bCs/>
          <w:sz w:val="28"/>
          <w:szCs w:val="28"/>
          <w:rtl/>
          <w:lang w:bidi="ar-DZ"/>
        </w:rPr>
        <w:t>2013/2014</w:t>
      </w:r>
    </w:p>
    <w:p w:rsidR="0097787C" w:rsidRPr="000B1836" w:rsidRDefault="00483FCC" w:rsidP="00645936">
      <w:pPr>
        <w:bidi/>
        <w:jc w:val="center"/>
        <w:rPr>
          <w:rFonts w:cs="Khalid Art bold"/>
          <w:sz w:val="28"/>
          <w:szCs w:val="28"/>
          <w:rtl/>
          <w:lang w:bidi="ar-DZ"/>
        </w:rPr>
      </w:pPr>
      <w:r w:rsidRPr="000B1836">
        <w:rPr>
          <w:rFonts w:cs="Khalid Art bold" w:hint="cs"/>
          <w:b/>
          <w:bCs/>
          <w:sz w:val="28"/>
          <w:szCs w:val="28"/>
          <w:rtl/>
          <w:lang w:bidi="ar-DZ"/>
        </w:rPr>
        <w:t>السنة الأولى ماستر أنثروبولوجيا المجال والهوية الاجتماعية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0"/>
        <w:gridCol w:w="1912"/>
        <w:gridCol w:w="1839"/>
        <w:gridCol w:w="2501"/>
        <w:gridCol w:w="1843"/>
        <w:gridCol w:w="992"/>
        <w:gridCol w:w="1985"/>
        <w:gridCol w:w="1701"/>
        <w:gridCol w:w="992"/>
        <w:gridCol w:w="817"/>
      </w:tblGrid>
      <w:tr w:rsidR="00456492" w:rsidRPr="000B1836" w:rsidTr="00456492">
        <w:trPr>
          <w:jc w:val="center"/>
        </w:trPr>
        <w:tc>
          <w:tcPr>
            <w:tcW w:w="77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91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التاريـــــخ</w:t>
            </w:r>
          </w:p>
        </w:tc>
        <w:tc>
          <w:tcPr>
            <w:tcW w:w="1839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التوقيت</w:t>
            </w:r>
          </w:p>
        </w:tc>
        <w:tc>
          <w:tcPr>
            <w:tcW w:w="25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المقيــــــــاس</w:t>
            </w:r>
          </w:p>
        </w:tc>
        <w:tc>
          <w:tcPr>
            <w:tcW w:w="1843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56492" w:rsidRPr="009C353B" w:rsidRDefault="00456492" w:rsidP="00005457">
            <w:pPr>
              <w:bidi/>
              <w:spacing w:before="60" w:line="360" w:lineRule="auto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b/>
                <w:bCs/>
                <w:rtl/>
                <w:lang w:bidi="ar-DZ"/>
              </w:rPr>
              <w:t>أستاذ المقياس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القاعة </w:t>
            </w:r>
          </w:p>
        </w:tc>
        <w:tc>
          <w:tcPr>
            <w:tcW w:w="1985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456492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اعلان النقطة </w:t>
            </w:r>
          </w:p>
        </w:tc>
        <w:tc>
          <w:tcPr>
            <w:tcW w:w="1701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تاريخ  مراجعة الاوراق  </w:t>
            </w:r>
          </w:p>
        </w:tc>
        <w:tc>
          <w:tcPr>
            <w:tcW w:w="992" w:type="dxa"/>
            <w:tcBorders>
              <w:top w:val="thinThickMediumGap" w:sz="2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bidi="ar-DZ"/>
              </w:rPr>
              <w:t xml:space="preserve">التوقيت </w:t>
            </w:r>
          </w:p>
        </w:tc>
        <w:tc>
          <w:tcPr>
            <w:tcW w:w="817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BFBFBF"/>
          </w:tcPr>
          <w:p w:rsidR="00456492" w:rsidRPr="009C353B" w:rsidRDefault="00456492" w:rsidP="00BA6BDE">
            <w:pPr>
              <w:bidi/>
              <w:spacing w:before="60" w:after="60"/>
              <w:jc w:val="center"/>
              <w:rPr>
                <w:b/>
                <w:bCs/>
                <w:lang w:eastAsia="en-US" w:bidi="ar-DZ"/>
              </w:rPr>
            </w:pPr>
            <w:r w:rsidRPr="009C353B">
              <w:rPr>
                <w:rFonts w:hint="cs"/>
                <w:b/>
                <w:bCs/>
                <w:rtl/>
                <w:lang w:eastAsia="en-US" w:bidi="ar-DZ"/>
              </w:rPr>
              <w:t xml:space="preserve"> القاعة  </w:t>
            </w:r>
          </w:p>
        </w:tc>
      </w:tr>
      <w:tr w:rsidR="00A05F5D" w:rsidRPr="000B1836" w:rsidTr="00456492">
        <w:trPr>
          <w:trHeight w:val="624"/>
          <w:jc w:val="center"/>
        </w:trPr>
        <w:tc>
          <w:tcPr>
            <w:tcW w:w="770" w:type="dxa"/>
            <w:tcBorders>
              <w:top w:val="double" w:sz="4" w:space="0" w:color="auto"/>
              <w:left w:val="thinThickMedium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17/05/2014</w:t>
            </w:r>
          </w:p>
        </w:tc>
        <w:tc>
          <w:tcPr>
            <w:tcW w:w="18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الذاكرة و التاريخ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ربيع امحمد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09:30 </w:t>
            </w: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0A340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A05F5D" w:rsidRPr="000B1836" w:rsidTr="00C0285E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8F7908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18/05/2014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08:00_09:30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الهوية الاجتماعية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ind w:left="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بغدادي خيرة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B20BA2">
            <w:pPr>
              <w:bidi/>
              <w:ind w:left="360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B20BA2">
            <w:pPr>
              <w:bidi/>
              <w:ind w:left="360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B20BA2">
            <w:pPr>
              <w:bidi/>
              <w:ind w:left="360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A05F5D" w:rsidRPr="000B1836" w:rsidTr="00C0285E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B20BA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B1836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18/05/2014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2462E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تقنيات البحث  الميداني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pStyle w:val="Paragraphedeliste"/>
              <w:bidi/>
              <w:ind w:left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د/ خليفة  عبد  القادر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56492">
            <w:pPr>
              <w:bidi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456492">
            <w:pPr>
              <w:bidi/>
              <w:jc w:val="both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09:00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B20BA2">
            <w:pPr>
              <w:bidi/>
              <w:ind w:left="360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A05F5D" w:rsidRPr="000B1836" w:rsidTr="00C0285E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19/05/2014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12:00_13:30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45649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مدخل  الى  الانثروبولوجيا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عريف عبد  الرزاق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6F583F">
            <w:pPr>
              <w:jc w:val="right"/>
              <w:rPr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hint="cs"/>
                <w:b/>
                <w:bCs/>
                <w:sz w:val="28"/>
                <w:szCs w:val="28"/>
                <w:rtl/>
                <w:lang w:eastAsia="en-US" w:bidi="ar-DZ"/>
              </w:rPr>
              <w:t xml:space="preserve"> 06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6F583F">
            <w:pPr>
              <w:jc w:val="right"/>
              <w:rPr>
                <w:b/>
                <w:bCs/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08:30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B443D3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10:00_11:30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pStyle w:val="Titre"/>
              <w:bidi w:val="0"/>
              <w:jc w:val="right"/>
              <w:rPr>
                <w:rFonts w:ascii="Sakkal Majalla" w:hAnsi="Sakkal Majalla" w:cs="Sakkal Majalla"/>
                <w:sz w:val="28"/>
                <w:szCs w:val="28"/>
                <w:lang w:val="fr-FR" w:eastAsia="fr-FR"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val="fr-FR" w:eastAsia="fr-FR" w:bidi="ar-DZ"/>
              </w:rPr>
              <w:t>أحصاء  وصفي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زكور    مفيدة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11:00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21/05/2014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08:00_09:30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5F5D" w:rsidRPr="000B1836" w:rsidRDefault="00A05F5D" w:rsidP="0045649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انثروبولوجيا  حضرية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F5D" w:rsidRPr="000B1836" w:rsidRDefault="00A05F5D" w:rsidP="0072503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كبار  عبد الله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2675C2">
            <w:pPr>
              <w:jc w:val="center"/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22/05/2014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13:00_14:30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انثروبولوجيا   المجال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 / بويعلى وسيلة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  <w:tr w:rsidR="00A05F5D" w:rsidRPr="000B1836" w:rsidTr="00456492">
        <w:trPr>
          <w:trHeight w:val="624"/>
          <w:jc w:val="center"/>
        </w:trPr>
        <w:tc>
          <w:tcPr>
            <w:tcW w:w="770" w:type="dxa"/>
            <w:tcBorders>
              <w:top w:val="single" w:sz="4" w:space="0" w:color="000000"/>
              <w:left w:val="thinThickMediumGap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005457">
            <w:pPr>
              <w:bidi/>
              <w:jc w:val="center"/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US" w:bidi="ar-DZ"/>
              </w:rPr>
              <w:t>24/05/2014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F5D" w:rsidRPr="000B1836" w:rsidRDefault="00A05F5D" w:rsidP="008D31C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DZ"/>
              </w:rPr>
              <w:t>10:00_11:30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F5D" w:rsidRPr="000B1836" w:rsidRDefault="00A05F5D" w:rsidP="00456492">
            <w:pPr>
              <w:bidi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تحليل  معطيات  الخرائط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45649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أ/  بو  زغاية  باية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456492">
            <w:pPr>
              <w:rPr>
                <w:sz w:val="28"/>
                <w:szCs w:val="28"/>
                <w:lang w:eastAsia="en-US" w:bidi="ar-DZ"/>
              </w:rPr>
            </w:pP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  <w:r w:rsidRPr="000B183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/05/2014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05F5D" w:rsidRPr="000B1836" w:rsidRDefault="00A05F5D" w:rsidP="00911A20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0B183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A05F5D" w:rsidRPr="000B1836" w:rsidRDefault="00A05F5D" w:rsidP="009225EF">
            <w:pPr>
              <w:rPr>
                <w:sz w:val="28"/>
                <w:szCs w:val="28"/>
                <w:lang w:eastAsia="en-US" w:bidi="ar-DZ"/>
              </w:rPr>
            </w:pPr>
          </w:p>
        </w:tc>
      </w:tr>
    </w:tbl>
    <w:p w:rsidR="009C353B" w:rsidRDefault="00483FCC" w:rsidP="00A05F5D">
      <w:pPr>
        <w:tabs>
          <w:tab w:val="left" w:pos="8184"/>
        </w:tabs>
        <w:bidi/>
        <w:rPr>
          <w:sz w:val="28"/>
          <w:szCs w:val="28"/>
          <w:lang w:bidi="ar-DZ"/>
        </w:rPr>
      </w:pPr>
      <w:r w:rsidRPr="000B1836">
        <w:rPr>
          <w:sz w:val="28"/>
          <w:szCs w:val="28"/>
          <w:rtl/>
          <w:lang w:bidi="ar-DZ"/>
        </w:rPr>
        <w:t xml:space="preserve">ملاحظة: عدد الطلبة في الدفعة هو </w:t>
      </w:r>
      <w:r w:rsidR="00BD5C0B" w:rsidRPr="000B1836">
        <w:rPr>
          <w:rFonts w:hint="cs"/>
          <w:sz w:val="28"/>
          <w:szCs w:val="28"/>
          <w:rtl/>
          <w:lang w:bidi="ar-DZ"/>
        </w:rPr>
        <w:t>17</w:t>
      </w:r>
      <w:r w:rsidRPr="000B1836">
        <w:rPr>
          <w:sz w:val="28"/>
          <w:szCs w:val="28"/>
          <w:rtl/>
          <w:lang w:bidi="ar-DZ"/>
        </w:rPr>
        <w:t xml:space="preserve"> طالبا</w:t>
      </w:r>
    </w:p>
    <w:p w:rsidR="006C1C27" w:rsidRPr="009C353B" w:rsidRDefault="009C353B" w:rsidP="009C353B">
      <w:pPr>
        <w:tabs>
          <w:tab w:val="left" w:pos="3278"/>
          <w:tab w:val="left" w:pos="12143"/>
        </w:tabs>
        <w:bidi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  <w:r w:rsidRPr="009C353B">
        <w:rPr>
          <w:rFonts w:hint="cs"/>
          <w:b/>
          <w:bCs/>
          <w:sz w:val="28"/>
          <w:szCs w:val="28"/>
          <w:rtl/>
          <w:lang w:bidi="ar-DZ"/>
        </w:rPr>
        <w:t>رئيس الشعبة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>رئيس القسم</w:t>
      </w:r>
    </w:p>
    <w:sectPr w:rsidR="006C1C27" w:rsidRPr="009C353B" w:rsidSect="009C353B">
      <w:headerReference w:type="default" r:id="rId9"/>
      <w:pgSz w:w="16838" w:h="11906" w:orient="landscape"/>
      <w:pgMar w:top="357" w:right="363" w:bottom="35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A6" w:rsidRDefault="00D265A6" w:rsidP="005A0578">
      <w:r>
        <w:separator/>
      </w:r>
    </w:p>
  </w:endnote>
  <w:endnote w:type="continuationSeparator" w:id="1">
    <w:p w:rsidR="00D265A6" w:rsidRDefault="00D265A6" w:rsidP="005A0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A6" w:rsidRDefault="00D265A6" w:rsidP="005A0578">
      <w:r>
        <w:separator/>
      </w:r>
    </w:p>
  </w:footnote>
  <w:footnote w:type="continuationSeparator" w:id="1">
    <w:p w:rsidR="00D265A6" w:rsidRDefault="00D265A6" w:rsidP="005A0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DB" w:rsidRDefault="00C04154">
    <w:pPr>
      <w:pStyle w:val="En-tte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2064" o:spid="_x0000_s7169" type="#_x0000_t136" style="position:absolute;margin-left:0;margin-top:0;width:580.85pt;height:15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شعبة علم الاجتماع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523"/>
    <w:multiLevelType w:val="hybridMultilevel"/>
    <w:tmpl w:val="A45033AA"/>
    <w:lvl w:ilvl="0" w:tplc="EC66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91AC6"/>
    <w:multiLevelType w:val="hybridMultilevel"/>
    <w:tmpl w:val="A168AC62"/>
    <w:lvl w:ilvl="0" w:tplc="2C76289E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50465"/>
    <w:multiLevelType w:val="hybridMultilevel"/>
    <w:tmpl w:val="A45033AA"/>
    <w:lvl w:ilvl="0" w:tplc="EC66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47A26"/>
    <w:multiLevelType w:val="hybridMultilevel"/>
    <w:tmpl w:val="B80A0DDC"/>
    <w:lvl w:ilvl="0" w:tplc="1EDE8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00DDD"/>
    <w:multiLevelType w:val="hybridMultilevel"/>
    <w:tmpl w:val="2FD8E9DC"/>
    <w:lvl w:ilvl="0" w:tplc="EC66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B183E"/>
    <w:multiLevelType w:val="hybridMultilevel"/>
    <w:tmpl w:val="FB4AD706"/>
    <w:lvl w:ilvl="0" w:tplc="0C046EE6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07AEC"/>
    <w:multiLevelType w:val="hybridMultilevel"/>
    <w:tmpl w:val="A45033AA"/>
    <w:lvl w:ilvl="0" w:tplc="EC66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A52FD"/>
    <w:multiLevelType w:val="hybridMultilevel"/>
    <w:tmpl w:val="A45033AA"/>
    <w:lvl w:ilvl="0" w:tplc="EC66B2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315C6"/>
    <w:multiLevelType w:val="hybridMultilevel"/>
    <w:tmpl w:val="385A3236"/>
    <w:lvl w:ilvl="0" w:tplc="05526140">
      <w:start w:val="1"/>
      <w:numFmt w:val="arabicAlpha"/>
      <w:lvlText w:val="%1."/>
      <w:lvlJc w:val="left"/>
      <w:pPr>
        <w:ind w:left="1494" w:hanging="360"/>
      </w:pPr>
    </w:lvl>
    <w:lvl w:ilvl="1" w:tplc="040C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C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9">
    <w:nsid w:val="5D1953FB"/>
    <w:multiLevelType w:val="hybridMultilevel"/>
    <w:tmpl w:val="CD6C2EA0"/>
    <w:lvl w:ilvl="0" w:tplc="0AF6EA58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C61B5"/>
    <w:multiLevelType w:val="hybridMultilevel"/>
    <w:tmpl w:val="B64AA88E"/>
    <w:lvl w:ilvl="0" w:tplc="C6DECFBA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651E8"/>
    <w:multiLevelType w:val="hybridMultilevel"/>
    <w:tmpl w:val="1A4ADA8C"/>
    <w:lvl w:ilvl="0" w:tplc="B02C1522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35EC8"/>
    <w:multiLevelType w:val="hybridMultilevel"/>
    <w:tmpl w:val="A45033AA"/>
    <w:lvl w:ilvl="0" w:tplc="EC66B296">
      <w:start w:val="1"/>
      <w:numFmt w:val="arabicAlpha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6A6035"/>
    <w:multiLevelType w:val="hybridMultilevel"/>
    <w:tmpl w:val="2B6671FC"/>
    <w:lvl w:ilvl="0" w:tplc="E4C4C7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253BD"/>
    <w:multiLevelType w:val="hybridMultilevel"/>
    <w:tmpl w:val="D4508C3C"/>
    <w:lvl w:ilvl="0" w:tplc="33D4D346">
      <w:start w:val="1"/>
      <w:numFmt w:val="arabicAlpha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0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7A52A0"/>
    <w:rsid w:val="00005457"/>
    <w:rsid w:val="00012BDE"/>
    <w:rsid w:val="00015335"/>
    <w:rsid w:val="000335CD"/>
    <w:rsid w:val="000378C3"/>
    <w:rsid w:val="00041658"/>
    <w:rsid w:val="00056E0D"/>
    <w:rsid w:val="000952A1"/>
    <w:rsid w:val="000A3408"/>
    <w:rsid w:val="000A44EF"/>
    <w:rsid w:val="000B1836"/>
    <w:rsid w:val="000B3B2E"/>
    <w:rsid w:val="000B5C39"/>
    <w:rsid w:val="000E09B7"/>
    <w:rsid w:val="000E4165"/>
    <w:rsid w:val="000E74F2"/>
    <w:rsid w:val="000F0361"/>
    <w:rsid w:val="001016F8"/>
    <w:rsid w:val="001025EA"/>
    <w:rsid w:val="0011798A"/>
    <w:rsid w:val="00123390"/>
    <w:rsid w:val="001239A3"/>
    <w:rsid w:val="00126F6D"/>
    <w:rsid w:val="001317C5"/>
    <w:rsid w:val="00145324"/>
    <w:rsid w:val="0014704C"/>
    <w:rsid w:val="0015131C"/>
    <w:rsid w:val="001536D6"/>
    <w:rsid w:val="001919D9"/>
    <w:rsid w:val="001A5A75"/>
    <w:rsid w:val="001B25CE"/>
    <w:rsid w:val="001D5793"/>
    <w:rsid w:val="001E5317"/>
    <w:rsid w:val="00201D82"/>
    <w:rsid w:val="00220EF8"/>
    <w:rsid w:val="00223C05"/>
    <w:rsid w:val="002462E8"/>
    <w:rsid w:val="00250FBF"/>
    <w:rsid w:val="002675C2"/>
    <w:rsid w:val="0028389D"/>
    <w:rsid w:val="00285E0F"/>
    <w:rsid w:val="002C171F"/>
    <w:rsid w:val="002C2BC2"/>
    <w:rsid w:val="002C6B9D"/>
    <w:rsid w:val="002E20C0"/>
    <w:rsid w:val="002E692F"/>
    <w:rsid w:val="002E7D69"/>
    <w:rsid w:val="002F3A4A"/>
    <w:rsid w:val="002F46FE"/>
    <w:rsid w:val="00314FB7"/>
    <w:rsid w:val="00322A80"/>
    <w:rsid w:val="0032487A"/>
    <w:rsid w:val="0037682A"/>
    <w:rsid w:val="00381647"/>
    <w:rsid w:val="00382595"/>
    <w:rsid w:val="003854CF"/>
    <w:rsid w:val="003A40F0"/>
    <w:rsid w:val="003B1BD4"/>
    <w:rsid w:val="003D4750"/>
    <w:rsid w:val="003E398F"/>
    <w:rsid w:val="00400665"/>
    <w:rsid w:val="00406122"/>
    <w:rsid w:val="00415F94"/>
    <w:rsid w:val="00431897"/>
    <w:rsid w:val="004369BC"/>
    <w:rsid w:val="00441364"/>
    <w:rsid w:val="00456492"/>
    <w:rsid w:val="00481DEC"/>
    <w:rsid w:val="00483FCC"/>
    <w:rsid w:val="004F33D8"/>
    <w:rsid w:val="005009D1"/>
    <w:rsid w:val="00503CB3"/>
    <w:rsid w:val="0050509A"/>
    <w:rsid w:val="00520588"/>
    <w:rsid w:val="0052728B"/>
    <w:rsid w:val="0053693E"/>
    <w:rsid w:val="0055265E"/>
    <w:rsid w:val="00562BEE"/>
    <w:rsid w:val="00567BF1"/>
    <w:rsid w:val="00571FF3"/>
    <w:rsid w:val="00592D13"/>
    <w:rsid w:val="00597C88"/>
    <w:rsid w:val="005A0578"/>
    <w:rsid w:val="005A3BC8"/>
    <w:rsid w:val="005B723F"/>
    <w:rsid w:val="005D7FD8"/>
    <w:rsid w:val="005E33B0"/>
    <w:rsid w:val="005E7791"/>
    <w:rsid w:val="005F06C0"/>
    <w:rsid w:val="00614465"/>
    <w:rsid w:val="0061684D"/>
    <w:rsid w:val="00621A86"/>
    <w:rsid w:val="00632E34"/>
    <w:rsid w:val="006332D0"/>
    <w:rsid w:val="00645936"/>
    <w:rsid w:val="00682CB7"/>
    <w:rsid w:val="00682E19"/>
    <w:rsid w:val="006846C2"/>
    <w:rsid w:val="00693CCB"/>
    <w:rsid w:val="006A0E4C"/>
    <w:rsid w:val="006A6406"/>
    <w:rsid w:val="006B01B8"/>
    <w:rsid w:val="006B73EE"/>
    <w:rsid w:val="006C1C27"/>
    <w:rsid w:val="006C2D34"/>
    <w:rsid w:val="006C4CE1"/>
    <w:rsid w:val="006E34FE"/>
    <w:rsid w:val="006E78BC"/>
    <w:rsid w:val="006F583F"/>
    <w:rsid w:val="00705A89"/>
    <w:rsid w:val="0072503E"/>
    <w:rsid w:val="00741633"/>
    <w:rsid w:val="00756E36"/>
    <w:rsid w:val="00760D23"/>
    <w:rsid w:val="007651F7"/>
    <w:rsid w:val="00767531"/>
    <w:rsid w:val="007723A8"/>
    <w:rsid w:val="00773282"/>
    <w:rsid w:val="007761BB"/>
    <w:rsid w:val="00787DC1"/>
    <w:rsid w:val="00794175"/>
    <w:rsid w:val="00795DDB"/>
    <w:rsid w:val="007964B6"/>
    <w:rsid w:val="007A44E8"/>
    <w:rsid w:val="007A52A0"/>
    <w:rsid w:val="007B2EC7"/>
    <w:rsid w:val="007C0D13"/>
    <w:rsid w:val="007C78B6"/>
    <w:rsid w:val="007D329E"/>
    <w:rsid w:val="007F5243"/>
    <w:rsid w:val="008366FE"/>
    <w:rsid w:val="008400E0"/>
    <w:rsid w:val="0084083B"/>
    <w:rsid w:val="008467FA"/>
    <w:rsid w:val="008571B7"/>
    <w:rsid w:val="00872CA0"/>
    <w:rsid w:val="00877031"/>
    <w:rsid w:val="00890127"/>
    <w:rsid w:val="00891F65"/>
    <w:rsid w:val="00895B40"/>
    <w:rsid w:val="008A2432"/>
    <w:rsid w:val="008A2979"/>
    <w:rsid w:val="008A4BD4"/>
    <w:rsid w:val="008C5742"/>
    <w:rsid w:val="008C7C85"/>
    <w:rsid w:val="008D31C4"/>
    <w:rsid w:val="008E11E3"/>
    <w:rsid w:val="008F127B"/>
    <w:rsid w:val="008F1D17"/>
    <w:rsid w:val="008F7908"/>
    <w:rsid w:val="0090305A"/>
    <w:rsid w:val="00906930"/>
    <w:rsid w:val="00907763"/>
    <w:rsid w:val="0091120D"/>
    <w:rsid w:val="00911A20"/>
    <w:rsid w:val="00912BE9"/>
    <w:rsid w:val="009225EF"/>
    <w:rsid w:val="00925CB4"/>
    <w:rsid w:val="009433B2"/>
    <w:rsid w:val="00944232"/>
    <w:rsid w:val="00966476"/>
    <w:rsid w:val="0097787C"/>
    <w:rsid w:val="00987DCE"/>
    <w:rsid w:val="00991ACF"/>
    <w:rsid w:val="009A6E3C"/>
    <w:rsid w:val="009B0AFD"/>
    <w:rsid w:val="009B4639"/>
    <w:rsid w:val="009B6017"/>
    <w:rsid w:val="009B7A33"/>
    <w:rsid w:val="009C10CA"/>
    <w:rsid w:val="009C135F"/>
    <w:rsid w:val="009C353B"/>
    <w:rsid w:val="009F074C"/>
    <w:rsid w:val="009F3840"/>
    <w:rsid w:val="00A029CC"/>
    <w:rsid w:val="00A02C81"/>
    <w:rsid w:val="00A05F5D"/>
    <w:rsid w:val="00A2372F"/>
    <w:rsid w:val="00A242E6"/>
    <w:rsid w:val="00A24B32"/>
    <w:rsid w:val="00A27C62"/>
    <w:rsid w:val="00A343F4"/>
    <w:rsid w:val="00A34ECC"/>
    <w:rsid w:val="00A356AF"/>
    <w:rsid w:val="00A3652D"/>
    <w:rsid w:val="00A4022E"/>
    <w:rsid w:val="00A4225F"/>
    <w:rsid w:val="00A60DE6"/>
    <w:rsid w:val="00A6208D"/>
    <w:rsid w:val="00A67C11"/>
    <w:rsid w:val="00A80AC0"/>
    <w:rsid w:val="00A816FC"/>
    <w:rsid w:val="00A850EE"/>
    <w:rsid w:val="00A86BD6"/>
    <w:rsid w:val="00A963CC"/>
    <w:rsid w:val="00A979D6"/>
    <w:rsid w:val="00AA1819"/>
    <w:rsid w:val="00AC3EE2"/>
    <w:rsid w:val="00AD362D"/>
    <w:rsid w:val="00AE07B1"/>
    <w:rsid w:val="00AE5E95"/>
    <w:rsid w:val="00AE6014"/>
    <w:rsid w:val="00AE6919"/>
    <w:rsid w:val="00AE7241"/>
    <w:rsid w:val="00B17FEC"/>
    <w:rsid w:val="00B20BA2"/>
    <w:rsid w:val="00B24F7D"/>
    <w:rsid w:val="00B443D3"/>
    <w:rsid w:val="00B722FE"/>
    <w:rsid w:val="00B81307"/>
    <w:rsid w:val="00B9635C"/>
    <w:rsid w:val="00B9691A"/>
    <w:rsid w:val="00B974F5"/>
    <w:rsid w:val="00BA36B2"/>
    <w:rsid w:val="00BA6BDE"/>
    <w:rsid w:val="00BD4DA7"/>
    <w:rsid w:val="00BD5C0B"/>
    <w:rsid w:val="00BE39BD"/>
    <w:rsid w:val="00BE557B"/>
    <w:rsid w:val="00BE5DB1"/>
    <w:rsid w:val="00BE68A2"/>
    <w:rsid w:val="00BF6C4F"/>
    <w:rsid w:val="00C0285E"/>
    <w:rsid w:val="00C04154"/>
    <w:rsid w:val="00C21F45"/>
    <w:rsid w:val="00C365D1"/>
    <w:rsid w:val="00C37006"/>
    <w:rsid w:val="00C529CE"/>
    <w:rsid w:val="00C60350"/>
    <w:rsid w:val="00C657FA"/>
    <w:rsid w:val="00C70D5B"/>
    <w:rsid w:val="00CA2A0F"/>
    <w:rsid w:val="00CB3B12"/>
    <w:rsid w:val="00D014EA"/>
    <w:rsid w:val="00D03B90"/>
    <w:rsid w:val="00D25229"/>
    <w:rsid w:val="00D265A6"/>
    <w:rsid w:val="00D26E28"/>
    <w:rsid w:val="00D318E0"/>
    <w:rsid w:val="00D36B84"/>
    <w:rsid w:val="00D52EDE"/>
    <w:rsid w:val="00D634E3"/>
    <w:rsid w:val="00D662BF"/>
    <w:rsid w:val="00D72B5E"/>
    <w:rsid w:val="00D76ED4"/>
    <w:rsid w:val="00D82B0F"/>
    <w:rsid w:val="00D965FB"/>
    <w:rsid w:val="00DC2D1C"/>
    <w:rsid w:val="00DC37D9"/>
    <w:rsid w:val="00DD57DD"/>
    <w:rsid w:val="00DE0DE3"/>
    <w:rsid w:val="00DE5273"/>
    <w:rsid w:val="00DE6B40"/>
    <w:rsid w:val="00DE77DC"/>
    <w:rsid w:val="00E018F0"/>
    <w:rsid w:val="00E026B1"/>
    <w:rsid w:val="00E25E7C"/>
    <w:rsid w:val="00E3391A"/>
    <w:rsid w:val="00E36DED"/>
    <w:rsid w:val="00E406D6"/>
    <w:rsid w:val="00E416C9"/>
    <w:rsid w:val="00E42BF5"/>
    <w:rsid w:val="00E53CBC"/>
    <w:rsid w:val="00E645AF"/>
    <w:rsid w:val="00E6627E"/>
    <w:rsid w:val="00EC6FD2"/>
    <w:rsid w:val="00EE33F9"/>
    <w:rsid w:val="00EF3BA0"/>
    <w:rsid w:val="00F060FE"/>
    <w:rsid w:val="00F1242C"/>
    <w:rsid w:val="00F26B18"/>
    <w:rsid w:val="00F41ADF"/>
    <w:rsid w:val="00F4586A"/>
    <w:rsid w:val="00F60D3C"/>
    <w:rsid w:val="00F678C6"/>
    <w:rsid w:val="00F74872"/>
    <w:rsid w:val="00FB288C"/>
    <w:rsid w:val="00FB30B1"/>
    <w:rsid w:val="00FD0B16"/>
    <w:rsid w:val="00FE73D4"/>
    <w:rsid w:val="00FF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A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A52A0"/>
    <w:pPr>
      <w:keepNext/>
      <w:bidi/>
      <w:jc w:val="center"/>
      <w:outlineLvl w:val="0"/>
    </w:pPr>
    <w:rPr>
      <w:rFonts w:cs="Arabic Transparent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A52A0"/>
    <w:rPr>
      <w:rFonts w:ascii="Times New Roman" w:eastAsia="Times New Roman" w:hAnsi="Times New Roman" w:cs="Arabic Transparent"/>
      <w:sz w:val="32"/>
      <w:szCs w:val="32"/>
      <w:lang w:val="en-US"/>
    </w:rPr>
  </w:style>
  <w:style w:type="paragraph" w:styleId="Titre">
    <w:name w:val="Title"/>
    <w:basedOn w:val="Normal"/>
    <w:link w:val="TitreCar"/>
    <w:qFormat/>
    <w:rsid w:val="007A52A0"/>
    <w:pPr>
      <w:bidi/>
      <w:jc w:val="center"/>
    </w:pPr>
    <w:rPr>
      <w:rFonts w:cs="Arabic Transparent"/>
      <w:sz w:val="36"/>
      <w:szCs w:val="36"/>
      <w:lang w:val="en-US" w:eastAsia="en-US"/>
    </w:rPr>
  </w:style>
  <w:style w:type="character" w:customStyle="1" w:styleId="TitreCar">
    <w:name w:val="Titre Car"/>
    <w:basedOn w:val="Policepardfaut"/>
    <w:link w:val="Titre"/>
    <w:rsid w:val="007A52A0"/>
    <w:rPr>
      <w:rFonts w:ascii="Times New Roman" w:eastAsia="Times New Roman" w:hAnsi="Times New Roman" w:cs="Arabic Transparent"/>
      <w:sz w:val="36"/>
      <w:szCs w:val="36"/>
      <w:lang w:val="en-US"/>
    </w:rPr>
  </w:style>
  <w:style w:type="paragraph" w:styleId="Corpsdetexte2">
    <w:name w:val="Body Text 2"/>
    <w:basedOn w:val="Normal"/>
    <w:link w:val="Corpsdetexte2Car"/>
    <w:semiHidden/>
    <w:unhideWhenUsed/>
    <w:rsid w:val="007A52A0"/>
    <w:pPr>
      <w:jc w:val="center"/>
    </w:pPr>
    <w:rPr>
      <w:rFonts w:cs="Traditional Arabic"/>
      <w:b/>
      <w:bCs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7A52A0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2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2A0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53CB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E53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A057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A05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A057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05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6A0E4C"/>
    <w:rPr>
      <w:rFonts w:eastAsia="Times New Roman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A0E4C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E084-A765-4C12-A78E-88B791DE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1861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ADIMN</dc:creator>
  <cp:lastModifiedBy>ADMIN</cp:lastModifiedBy>
  <cp:revision>3</cp:revision>
  <cp:lastPrinted>2014-04-28T13:06:00Z</cp:lastPrinted>
  <dcterms:created xsi:type="dcterms:W3CDTF">2014-04-30T11:11:00Z</dcterms:created>
  <dcterms:modified xsi:type="dcterms:W3CDTF">2014-04-30T11:16:00Z</dcterms:modified>
</cp:coreProperties>
</file>