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176" w:type="dxa"/>
        <w:tblLayout w:type="fixed"/>
        <w:tblLook w:val="04A0"/>
      </w:tblPr>
      <w:tblGrid>
        <w:gridCol w:w="5954"/>
        <w:gridCol w:w="5452"/>
        <w:gridCol w:w="4754"/>
      </w:tblGrid>
      <w:tr w:rsidR="006F6256" w:rsidRPr="00634812" w:rsidTr="00C873DB">
        <w:trPr>
          <w:trHeight w:val="705"/>
        </w:trPr>
        <w:tc>
          <w:tcPr>
            <w:tcW w:w="16160" w:type="dxa"/>
            <w:gridSpan w:val="3"/>
            <w:tcBorders>
              <w:bottom w:val="nil"/>
            </w:tcBorders>
          </w:tcPr>
          <w:p w:rsidR="006F6256" w:rsidRPr="00A41D05" w:rsidRDefault="000359CE" w:rsidP="000D70E2">
            <w:pPr>
              <w:tabs>
                <w:tab w:val="left" w:pos="7335"/>
                <w:tab w:val="center" w:pos="8250"/>
                <w:tab w:val="left" w:pos="9947"/>
              </w:tabs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 w:rsidR="006F6256" w:rsidRPr="00A41D05">
              <w:rPr>
                <w:b/>
                <w:bCs/>
                <w:sz w:val="28"/>
                <w:szCs w:val="28"/>
                <w:rtl/>
              </w:rPr>
              <w:tab/>
            </w:r>
          </w:p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156845</wp:posOffset>
                  </wp:positionV>
                  <wp:extent cx="1173480" cy="674370"/>
                  <wp:effectExtent l="0" t="0" r="762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7653020</wp:posOffset>
                  </wp:positionH>
                  <wp:positionV relativeFrom="paragraph">
                    <wp:posOffset>78105</wp:posOffset>
                  </wp:positionV>
                  <wp:extent cx="1140460" cy="674370"/>
                  <wp:effectExtent l="0" t="0" r="2540" b="0"/>
                  <wp:wrapNone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جـامع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 w:rsidRPr="00A41D0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 w:rsidRPr="00A41D0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r w:rsidR="0049035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</w:p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D52571" w:rsidRDefault="006F6256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قسم </w:t>
            </w:r>
            <w:r w:rsidR="00E542FA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علوم الإعلام والاتصال</w:t>
            </w:r>
          </w:p>
          <w:p w:rsidR="006F6256" w:rsidRPr="00A41D05" w:rsidRDefault="00E92F3D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</w:pPr>
            <w:r w:rsidRPr="00A41D0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2013/2014</w:t>
            </w:r>
          </w:p>
        </w:tc>
      </w:tr>
      <w:tr w:rsidR="006F6256" w:rsidRPr="00634812" w:rsidTr="00C873DB">
        <w:trPr>
          <w:gridAfter w:val="1"/>
          <w:wAfter w:w="3623" w:type="dxa"/>
          <w:trHeight w:val="474"/>
        </w:trPr>
        <w:tc>
          <w:tcPr>
            <w:tcW w:w="8293" w:type="dxa"/>
            <w:gridSpan w:val="2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F6256" w:rsidRPr="00634812" w:rsidTr="00C873DB">
        <w:trPr>
          <w:trHeight w:val="136"/>
        </w:trPr>
        <w:tc>
          <w:tcPr>
            <w:tcW w:w="5954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4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A41D0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الثانية علوم الإعلام والاتصال</w:t>
            </w:r>
          </w:p>
        </w:tc>
      </w:tr>
    </w:tbl>
    <w:p w:rsidR="006F6256" w:rsidRPr="00937D9D" w:rsidRDefault="006F6256" w:rsidP="000D70E2">
      <w:pPr>
        <w:bidi/>
        <w:spacing w:after="0" w:line="240" w:lineRule="auto"/>
        <w:ind w:left="-1134"/>
        <w:jc w:val="center"/>
        <w:rPr>
          <w:b/>
          <w:bCs/>
          <w:sz w:val="36"/>
          <w:szCs w:val="36"/>
          <w:u w:val="single"/>
          <w:lang w:val="en-US" w:bidi="ar-DZ"/>
        </w:rPr>
      </w:pPr>
      <w:r w:rsidRPr="00937D9D">
        <w:rPr>
          <w:rFonts w:hint="cs"/>
          <w:b/>
          <w:bCs/>
          <w:sz w:val="36"/>
          <w:szCs w:val="36"/>
          <w:u w:val="single"/>
          <w:rtl/>
          <w:lang w:bidi="ar-DZ"/>
        </w:rPr>
        <w:t>جدول توزيع امتحانات الرقابة ال</w:t>
      </w:r>
      <w:r w:rsidR="00E542FA" w:rsidRPr="00937D9D">
        <w:rPr>
          <w:rFonts w:hint="cs"/>
          <w:b/>
          <w:bCs/>
          <w:sz w:val="36"/>
          <w:szCs w:val="36"/>
          <w:u w:val="single"/>
          <w:rtl/>
          <w:lang w:bidi="ar-DZ"/>
        </w:rPr>
        <w:t>ثانية</w:t>
      </w:r>
    </w:p>
    <w:tbl>
      <w:tblPr>
        <w:bidiVisual/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0"/>
        <w:gridCol w:w="1697"/>
        <w:gridCol w:w="1595"/>
        <w:gridCol w:w="1646"/>
        <w:gridCol w:w="1490"/>
        <w:gridCol w:w="2058"/>
        <w:gridCol w:w="1310"/>
        <w:gridCol w:w="3034"/>
      </w:tblGrid>
      <w:tr w:rsidR="000D70E2" w:rsidRPr="00E92F3D" w:rsidTr="000D70E2">
        <w:trPr>
          <w:jc w:val="center"/>
        </w:trPr>
        <w:tc>
          <w:tcPr>
            <w:tcW w:w="1770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D70E2" w:rsidRPr="00E92F3D" w:rsidRDefault="000D70E2" w:rsidP="000D70E2">
            <w:pPr>
              <w:bidi/>
              <w:spacing w:after="0" w:line="240" w:lineRule="auto"/>
              <w:ind w:firstLine="17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السبت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الأحد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164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الإثنين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14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20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13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/05/2014</w:t>
            </w:r>
          </w:p>
        </w:tc>
        <w:tc>
          <w:tcPr>
            <w:tcW w:w="30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السبت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/0</w:t>
            </w:r>
            <w:r w:rsidRPr="00E92F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/2014</w:t>
            </w:r>
          </w:p>
        </w:tc>
      </w:tr>
      <w:tr w:rsidR="006F6256" w:rsidRPr="00E92F3D" w:rsidTr="000D70E2">
        <w:trPr>
          <w:trHeight w:val="125"/>
          <w:jc w:val="center"/>
        </w:trPr>
        <w:tc>
          <w:tcPr>
            <w:tcW w:w="17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256" w:rsidRPr="00E92F3D" w:rsidRDefault="006F6256" w:rsidP="000D70E2">
            <w:pPr>
              <w:bidi/>
              <w:spacing w:after="0" w:line="240" w:lineRule="auto"/>
              <w:ind w:firstLine="17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283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6F6256" w:rsidRPr="00E92F3D" w:rsidRDefault="006F6256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الفترة الصباحية</w:t>
            </w:r>
          </w:p>
        </w:tc>
      </w:tr>
      <w:tr w:rsidR="000D70E2" w:rsidRPr="00E92F3D" w:rsidTr="00DB2556">
        <w:trPr>
          <w:trHeight w:val="1651"/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 :30/10 :00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thinThickSmallGap" w:sz="24" w:space="0" w:color="auto"/>
            </w:tcBorders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تقنيات تحليل البيانات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(بورندة ليليا)</w:t>
            </w:r>
          </w:p>
        </w:tc>
        <w:tc>
          <w:tcPr>
            <w:tcW w:w="1595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46" w:type="dxa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قانون الإعلام واخلاقيات المهنة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  <w:lang w:bidi="ar-DZ"/>
              </w:rPr>
              <w:t>(الزاوي محمد الطيب)</w:t>
            </w:r>
          </w:p>
        </w:tc>
        <w:tc>
          <w:tcPr>
            <w:tcW w:w="1490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58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مدخل إلى العلوم القانونية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(كاوجة محمد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الصغير)</w:t>
            </w:r>
          </w:p>
        </w:tc>
        <w:tc>
          <w:tcPr>
            <w:tcW w:w="1310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34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فنيات التحرير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(صالحي عبد الرحمان)</w:t>
            </w:r>
          </w:p>
        </w:tc>
      </w:tr>
      <w:tr w:rsidR="006F6256" w:rsidRPr="00E92F3D" w:rsidTr="000D70E2">
        <w:trPr>
          <w:trHeight w:val="327"/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/>
          </w:tcPr>
          <w:p w:rsidR="006F6256" w:rsidRPr="00E92F3D" w:rsidRDefault="006F6256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0" w:type="dxa"/>
            <w:gridSpan w:val="7"/>
            <w:tcBorders>
              <w:left w:val="thinThickSmallGap" w:sz="24" w:space="0" w:color="auto"/>
            </w:tcBorders>
            <w:shd w:val="clear" w:color="auto" w:fill="A6A6A6"/>
          </w:tcPr>
          <w:p w:rsidR="006F6256" w:rsidRPr="00E92F3D" w:rsidRDefault="006F6256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>الفترة المسائية</w:t>
            </w:r>
          </w:p>
        </w:tc>
      </w:tr>
      <w:tr w:rsidR="000D70E2" w:rsidRPr="00E92F3D" w:rsidTr="00E65EA9">
        <w:trPr>
          <w:trHeight w:val="1355"/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2F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13:00/14:30</w:t>
            </w:r>
          </w:p>
        </w:tc>
        <w:tc>
          <w:tcPr>
            <w:tcW w:w="1697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95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علم النفس الاجتماعي</w:t>
            </w:r>
          </w:p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(لبوز عبد الله)</w:t>
            </w:r>
          </w:p>
        </w:tc>
        <w:tc>
          <w:tcPr>
            <w:tcW w:w="1646" w:type="dxa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90" w:type="dxa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مدخل</w:t>
            </w:r>
            <w:r w:rsidRPr="00E92F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E92F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للسيميولوجيا2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(رمضان الخامسة)</w:t>
            </w:r>
          </w:p>
        </w:tc>
        <w:tc>
          <w:tcPr>
            <w:tcW w:w="2058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نظريات الإتصال2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(ثابت مصطفى)</w:t>
            </w:r>
          </w:p>
        </w:tc>
        <w:tc>
          <w:tcPr>
            <w:tcW w:w="3034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D70E2" w:rsidRPr="00E92F3D" w:rsidTr="0080724C">
        <w:trPr>
          <w:jc w:val="center"/>
        </w:trPr>
        <w:tc>
          <w:tcPr>
            <w:tcW w:w="177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92F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15:00/16:30</w:t>
            </w:r>
          </w:p>
        </w:tc>
        <w:tc>
          <w:tcPr>
            <w:tcW w:w="1697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95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46" w:type="dxa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90" w:type="dxa"/>
          </w:tcPr>
          <w:p w:rsidR="000D70E2" w:rsidRPr="00E92F3D" w:rsidRDefault="000D70E2" w:rsidP="000D70E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58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الإحصاء الوصفي2</w:t>
            </w:r>
          </w:p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92F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(يسعد زهية)</w:t>
            </w:r>
          </w:p>
        </w:tc>
        <w:tc>
          <w:tcPr>
            <w:tcW w:w="1310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34" w:type="dxa"/>
          </w:tcPr>
          <w:p w:rsidR="000D70E2" w:rsidRPr="00E92F3D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6F6256" w:rsidRPr="00E92F3D" w:rsidRDefault="006F6256" w:rsidP="000D70E2">
      <w:pPr>
        <w:tabs>
          <w:tab w:val="left" w:pos="695"/>
          <w:tab w:val="center" w:pos="7938"/>
        </w:tabs>
        <w:bidi/>
        <w:spacing w:after="0" w:line="240" w:lineRule="auto"/>
        <w:rPr>
          <w:sz w:val="24"/>
          <w:szCs w:val="24"/>
          <w:rtl/>
          <w:lang w:bidi="ar-DZ"/>
        </w:rPr>
      </w:pPr>
      <w:r w:rsidRPr="00E92F3D">
        <w:rPr>
          <w:rFonts w:hint="cs"/>
          <w:b/>
          <w:bCs/>
          <w:sz w:val="24"/>
          <w:szCs w:val="24"/>
          <w:rtl/>
          <w:lang w:bidi="ar-DZ"/>
        </w:rPr>
        <w:t>ملاحظة:</w:t>
      </w:r>
      <w:r w:rsidRPr="00E92F3D">
        <w:rPr>
          <w:rFonts w:hint="cs"/>
          <w:sz w:val="24"/>
          <w:szCs w:val="24"/>
          <w:rtl/>
          <w:lang w:bidi="ar-DZ"/>
        </w:rPr>
        <w:t xml:space="preserve"> تجرى الامتحانات في المدرج </w:t>
      </w:r>
      <w:r w:rsidR="00E92F3D" w:rsidRPr="00E92F3D">
        <w:rPr>
          <w:rFonts w:hint="cs"/>
          <w:sz w:val="24"/>
          <w:szCs w:val="24"/>
          <w:rtl/>
          <w:lang w:bidi="ar-DZ"/>
        </w:rPr>
        <w:t xml:space="preserve"> </w:t>
      </w:r>
      <w:r w:rsidR="00E92F3D" w:rsidRPr="00E92F3D">
        <w:rPr>
          <w:sz w:val="24"/>
          <w:szCs w:val="24"/>
          <w:lang w:bidi="ar-DZ"/>
        </w:rPr>
        <w:t xml:space="preserve">  </w:t>
      </w:r>
      <w:r w:rsidRPr="00E92F3D">
        <w:rPr>
          <w:sz w:val="24"/>
          <w:szCs w:val="24"/>
          <w:lang w:bidi="ar-DZ"/>
        </w:rPr>
        <w:t>C200-C400</w:t>
      </w:r>
      <w:r w:rsidR="00E92F3D" w:rsidRPr="00E92F3D">
        <w:rPr>
          <w:rFonts w:hint="cs"/>
          <w:sz w:val="24"/>
          <w:szCs w:val="24"/>
          <w:rtl/>
          <w:lang w:bidi="ar-DZ"/>
        </w:rPr>
        <w:t>ما عدا إمتحان مقياس الإحصاء الوصفي يجرى على مستوى قاعات كلية العلوم الإنسانية والإجتماعية</w:t>
      </w:r>
      <w:r w:rsidRPr="00E92F3D">
        <w:rPr>
          <w:rFonts w:hint="cs"/>
          <w:sz w:val="24"/>
          <w:szCs w:val="24"/>
          <w:rtl/>
          <w:lang w:bidi="ar-DZ"/>
        </w:rPr>
        <w:t>.</w:t>
      </w:r>
    </w:p>
    <w:p w:rsidR="006F6256" w:rsidRDefault="006F6256" w:rsidP="000D70E2">
      <w:pPr>
        <w:tabs>
          <w:tab w:val="left" w:pos="695"/>
          <w:tab w:val="center" w:pos="7938"/>
        </w:tabs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</w:t>
      </w: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0D70E2" w:rsidRDefault="006F6256" w:rsidP="000D70E2">
      <w:pPr>
        <w:bidi/>
        <w:spacing w:after="0"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</w:t>
      </w:r>
    </w:p>
    <w:p w:rsidR="00A22041" w:rsidRPr="00E92F3D" w:rsidRDefault="006F6256" w:rsidP="000D70E2">
      <w:pPr>
        <w:bidi/>
        <w:spacing w:after="0" w:line="240" w:lineRule="auto"/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رئيس القسم</w:t>
      </w:r>
    </w:p>
    <w:tbl>
      <w:tblPr>
        <w:tblW w:w="16019" w:type="dxa"/>
        <w:tblInd w:w="-176" w:type="dxa"/>
        <w:tblLayout w:type="fixed"/>
        <w:tblLook w:val="04A0"/>
      </w:tblPr>
      <w:tblGrid>
        <w:gridCol w:w="5954"/>
        <w:gridCol w:w="5452"/>
        <w:gridCol w:w="4613"/>
      </w:tblGrid>
      <w:tr w:rsidR="006F6256" w:rsidRPr="00634812" w:rsidTr="00C873DB">
        <w:trPr>
          <w:trHeight w:val="705"/>
        </w:trPr>
        <w:tc>
          <w:tcPr>
            <w:tcW w:w="16019" w:type="dxa"/>
            <w:gridSpan w:val="3"/>
            <w:tcBorders>
              <w:bottom w:val="nil"/>
            </w:tcBorders>
          </w:tcPr>
          <w:p w:rsidR="006F6256" w:rsidRDefault="006F6256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lang w:bidi="ar-DZ"/>
              </w:rPr>
            </w:pPr>
          </w:p>
          <w:p w:rsidR="000D70E2" w:rsidRDefault="000D70E2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lang w:bidi="ar-DZ"/>
              </w:rPr>
            </w:pPr>
          </w:p>
          <w:p w:rsidR="000D70E2" w:rsidRDefault="000D70E2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lang w:bidi="ar-DZ"/>
              </w:rPr>
            </w:pPr>
          </w:p>
          <w:p w:rsidR="000D70E2" w:rsidRDefault="000D70E2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lang w:bidi="ar-DZ"/>
              </w:rPr>
            </w:pPr>
          </w:p>
          <w:p w:rsidR="000D70E2" w:rsidRPr="00A41D05" w:rsidRDefault="000D70E2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108585</wp:posOffset>
                  </wp:positionV>
                  <wp:extent cx="1207770" cy="674370"/>
                  <wp:effectExtent l="0" t="0" r="0" b="0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7878445</wp:posOffset>
                  </wp:positionH>
                  <wp:positionV relativeFrom="paragraph">
                    <wp:posOffset>17780</wp:posOffset>
                  </wp:positionV>
                  <wp:extent cx="1139825" cy="674370"/>
                  <wp:effectExtent l="0" t="0" r="3175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 xml:space="preserve"> جـامع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</w:p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قسم </w:t>
            </w:r>
            <w:r w:rsidR="00E542FA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علوم الإعلام والاتصال</w:t>
            </w:r>
          </w:p>
        </w:tc>
      </w:tr>
      <w:tr w:rsidR="006F6256" w:rsidRPr="00634812" w:rsidTr="00C873DB">
        <w:trPr>
          <w:gridAfter w:val="1"/>
          <w:wAfter w:w="3482" w:type="dxa"/>
          <w:trHeight w:val="474"/>
        </w:trPr>
        <w:tc>
          <w:tcPr>
            <w:tcW w:w="8293" w:type="dxa"/>
            <w:gridSpan w:val="2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lastRenderedPageBreak/>
              <w:t xml:space="preserve">                                        </w:t>
            </w:r>
            <w:r w:rsidRPr="00A41D0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2013/2014</w:t>
            </w:r>
          </w:p>
        </w:tc>
      </w:tr>
      <w:tr w:rsidR="006F6256" w:rsidRPr="00634812" w:rsidTr="00C873DB">
        <w:trPr>
          <w:trHeight w:val="136"/>
        </w:trPr>
        <w:tc>
          <w:tcPr>
            <w:tcW w:w="5954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13" w:type="dxa"/>
          </w:tcPr>
          <w:p w:rsidR="006F6256" w:rsidRPr="00A41D05" w:rsidRDefault="006F6256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A41D0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السنة الثالثة علوم الإعلام والاتصال</w:t>
            </w:r>
          </w:p>
        </w:tc>
      </w:tr>
    </w:tbl>
    <w:p w:rsidR="006F6256" w:rsidRPr="00216A08" w:rsidRDefault="006F6256" w:rsidP="000D70E2">
      <w:pPr>
        <w:bidi/>
        <w:spacing w:after="0" w:line="240" w:lineRule="auto"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جدول توزيع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</w:t>
      </w: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متحان</w:t>
      </w:r>
      <w:r w:rsidR="00083C71">
        <w:rPr>
          <w:rFonts w:hint="cs"/>
          <w:b/>
          <w:bCs/>
          <w:sz w:val="40"/>
          <w:szCs w:val="40"/>
          <w:u w:val="single"/>
          <w:rtl/>
          <w:lang w:bidi="ar-DZ"/>
        </w:rPr>
        <w:t>ات الرقابة الثانية</w:t>
      </w:r>
    </w:p>
    <w:p w:rsidR="006F6256" w:rsidRPr="005414F8" w:rsidRDefault="006F6256" w:rsidP="000D70E2">
      <w:pPr>
        <w:bidi/>
        <w:spacing w:after="0" w:line="240" w:lineRule="auto"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bidiVisual/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735"/>
        <w:gridCol w:w="1539"/>
        <w:gridCol w:w="1637"/>
        <w:gridCol w:w="1507"/>
        <w:gridCol w:w="1525"/>
        <w:gridCol w:w="1541"/>
        <w:gridCol w:w="3285"/>
      </w:tblGrid>
      <w:tr w:rsidR="000D70E2" w:rsidTr="00942E16">
        <w:trPr>
          <w:jc w:val="center"/>
        </w:trPr>
        <w:tc>
          <w:tcPr>
            <w:tcW w:w="1831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D70E2" w:rsidRPr="00A41D05" w:rsidRDefault="000D70E2" w:rsidP="000D70E2">
            <w:pPr>
              <w:bidi/>
              <w:spacing w:after="0" w:line="240" w:lineRule="auto"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الأحد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6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b/>
                <w:bCs/>
                <w:sz w:val="28"/>
                <w:szCs w:val="28"/>
                <w:rtl/>
              </w:rPr>
              <w:t>ا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لإثنين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4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0D70E2" w:rsidRPr="00A41D05" w:rsidRDefault="000D70E2" w:rsidP="00F9699B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9699B">
              <w:rPr>
                <w:b/>
                <w:bCs/>
                <w:sz w:val="28"/>
                <w:szCs w:val="28"/>
              </w:rPr>
              <w:t>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328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</w:tr>
      <w:tr w:rsidR="006F6256" w:rsidTr="00FE7E1E">
        <w:trPr>
          <w:jc w:val="center"/>
        </w:trPr>
        <w:tc>
          <w:tcPr>
            <w:tcW w:w="183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6256" w:rsidRPr="00A41D05" w:rsidRDefault="006F6256" w:rsidP="000D70E2">
            <w:pPr>
              <w:bidi/>
              <w:spacing w:after="0" w:line="240" w:lineRule="auto"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276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الفترة الصباحية</w:t>
            </w:r>
          </w:p>
        </w:tc>
      </w:tr>
      <w:tr w:rsidR="000D70E2" w:rsidRPr="00633FBD" w:rsidTr="007016D2">
        <w:trPr>
          <w:jc w:val="center"/>
        </w:trPr>
        <w:tc>
          <w:tcPr>
            <w:tcW w:w="183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A41D05">
              <w:rPr>
                <w:b/>
                <w:bCs/>
              </w:rPr>
              <w:t>11 :30/10 :OO</w:t>
            </w:r>
          </w:p>
        </w:tc>
        <w:tc>
          <w:tcPr>
            <w:tcW w:w="1735" w:type="dxa"/>
            <w:tcBorders>
              <w:left w:val="thinThickSmallGap" w:sz="24" w:space="0" w:color="auto"/>
            </w:tcBorders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تقنيات الاتصال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بايوسف مسعودة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>)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39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37" w:type="dxa"/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نظام تحليل البيانات</w:t>
            </w:r>
          </w:p>
          <w:p w:rsidR="000D70E2" w:rsidRPr="00DB522F" w:rsidRDefault="000D70E2" w:rsidP="000D70E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B522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spss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(جابو سليم)ا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07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25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العلاقات العامة عبر الانترنت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زياني غوثي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41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285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استراتيجة الإ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 xml:space="preserve">تصال </w:t>
            </w:r>
            <w:r>
              <w:rPr>
                <w:rFonts w:hint="cs"/>
                <w:b/>
                <w:bCs/>
                <w:rtl/>
                <w:lang w:bidi="ar-DZ"/>
              </w:rPr>
              <w:t>في المنظمة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(بلمولاي بدر الدين)</w:t>
            </w:r>
          </w:p>
        </w:tc>
      </w:tr>
      <w:tr w:rsidR="006F6256" w:rsidRPr="00633FBD" w:rsidTr="00FE7E1E">
        <w:trPr>
          <w:jc w:val="center"/>
        </w:trPr>
        <w:tc>
          <w:tcPr>
            <w:tcW w:w="183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/>
          </w:tcPr>
          <w:p w:rsidR="006F6256" w:rsidRPr="00A41D05" w:rsidRDefault="006F6256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9" w:type="dxa"/>
            <w:gridSpan w:val="7"/>
            <w:tcBorders>
              <w:left w:val="thinThickSmallGap" w:sz="24" w:space="0" w:color="auto"/>
            </w:tcBorders>
            <w:shd w:val="clear" w:color="auto" w:fill="A6A6A6"/>
          </w:tcPr>
          <w:p w:rsidR="006F6256" w:rsidRPr="00A41D05" w:rsidRDefault="00C77455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الفترة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مسائية</w:t>
            </w:r>
          </w:p>
        </w:tc>
      </w:tr>
      <w:tr w:rsidR="000D70E2" w:rsidRPr="00633FBD" w:rsidTr="00194938">
        <w:trPr>
          <w:jc w:val="center"/>
        </w:trPr>
        <w:tc>
          <w:tcPr>
            <w:tcW w:w="183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A41D05">
              <w:rPr>
                <w:b/>
                <w:bCs/>
              </w:rPr>
              <w:t> :30/1</w:t>
            </w:r>
            <w:r>
              <w:rPr>
                <w:b/>
                <w:bCs/>
              </w:rPr>
              <w:t>3</w:t>
            </w:r>
            <w:r w:rsidRPr="00A41D05">
              <w:rPr>
                <w:b/>
                <w:bCs/>
              </w:rPr>
              <w:t> :00</w:t>
            </w:r>
          </w:p>
        </w:tc>
        <w:tc>
          <w:tcPr>
            <w:tcW w:w="1735" w:type="dxa"/>
            <w:tcBorders>
              <w:left w:val="thinThickSmallGap" w:sz="24" w:space="0" w:color="auto"/>
            </w:tcBorders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  <w:lang w:bidi="ar-DZ"/>
              </w:rPr>
            </w:pPr>
          </w:p>
        </w:tc>
        <w:tc>
          <w:tcPr>
            <w:tcW w:w="1539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الاعلان والدعاية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(بن بوزيان عبد الرحيم)</w:t>
            </w:r>
          </w:p>
        </w:tc>
        <w:tc>
          <w:tcPr>
            <w:tcW w:w="1637" w:type="dxa"/>
          </w:tcPr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507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إدارة 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>العلاقات العامة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محرز حمايمي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525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41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السلوك التنظيمي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A41D05">
              <w:rPr>
                <w:rFonts w:hint="cs"/>
                <w:b/>
                <w:bCs/>
                <w:rtl/>
                <w:lang w:bidi="ar-DZ"/>
              </w:rPr>
              <w:t>(حمايمي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محرز</w:t>
            </w:r>
            <w:r w:rsidRPr="00A41D05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3285" w:type="dxa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6F6256" w:rsidRPr="00633FBD" w:rsidRDefault="006F6256" w:rsidP="000D70E2">
      <w:pPr>
        <w:tabs>
          <w:tab w:val="left" w:pos="695"/>
          <w:tab w:val="center" w:pos="793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6F6256" w:rsidRDefault="006F6256" w:rsidP="000D70E2">
      <w:pPr>
        <w:tabs>
          <w:tab w:val="left" w:pos="695"/>
          <w:tab w:val="center" w:pos="7938"/>
        </w:tabs>
        <w:bidi/>
        <w:spacing w:after="0" w:line="240" w:lineRule="auto"/>
        <w:ind w:left="425" w:hanging="425"/>
        <w:rPr>
          <w:sz w:val="32"/>
          <w:szCs w:val="32"/>
          <w:rtl/>
          <w:lang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>
        <w:rPr>
          <w:rFonts w:hint="cs"/>
          <w:sz w:val="32"/>
          <w:szCs w:val="32"/>
          <w:rtl/>
          <w:lang w:bidi="ar-DZ"/>
        </w:rPr>
        <w:t xml:space="preserve"> تجرى الامتحانات في القاعات 22-23-24-25-26-27-28-29.</w:t>
      </w:r>
    </w:p>
    <w:p w:rsidR="006F6256" w:rsidRPr="00184598" w:rsidRDefault="006F6256" w:rsidP="000D70E2">
      <w:pPr>
        <w:tabs>
          <w:tab w:val="left" w:pos="695"/>
          <w:tab w:val="center" w:pos="7938"/>
          <w:tab w:val="left" w:pos="11764"/>
          <w:tab w:val="right" w:pos="15876"/>
        </w:tabs>
        <w:bidi/>
        <w:spacing w:after="0" w:line="240" w:lineRule="auto"/>
        <w:rPr>
          <w:sz w:val="16"/>
          <w:szCs w:val="16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6F6256" w:rsidRDefault="006F6256" w:rsidP="000D70E2">
      <w:pPr>
        <w:bidi/>
        <w:spacing w:after="0" w:line="240" w:lineRule="auto"/>
        <w:jc w:val="right"/>
        <w:rPr>
          <w:sz w:val="16"/>
          <w:szCs w:val="16"/>
          <w:rtl/>
          <w:lang w:bidi="ar-DZ"/>
        </w:rPr>
      </w:pPr>
    </w:p>
    <w:p w:rsidR="006F6256" w:rsidRDefault="006F6256" w:rsidP="000D70E2">
      <w:pPr>
        <w:bidi/>
        <w:spacing w:after="0" w:line="240" w:lineRule="auto"/>
        <w:rPr>
          <w:sz w:val="16"/>
          <w:szCs w:val="16"/>
          <w:rtl/>
          <w:lang w:bidi="ar-DZ"/>
        </w:rPr>
      </w:pPr>
    </w:p>
    <w:p w:rsidR="006F6256" w:rsidRDefault="006F6256" w:rsidP="000D70E2">
      <w:pPr>
        <w:tabs>
          <w:tab w:val="left" w:pos="11621"/>
          <w:tab w:val="right" w:pos="15876"/>
        </w:tabs>
        <w:bidi/>
        <w:spacing w:after="0" w:line="240" w:lineRule="auto"/>
        <w:rPr>
          <w:b/>
          <w:bCs/>
          <w:sz w:val="32"/>
          <w:szCs w:val="32"/>
          <w:lang w:bidi="ar-DZ"/>
        </w:rPr>
      </w:pPr>
      <w:r>
        <w:rPr>
          <w:b/>
          <w:bCs/>
          <w:sz w:val="36"/>
          <w:szCs w:val="36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رئيس القسم</w:t>
      </w:r>
    </w:p>
    <w:p w:rsidR="006F6256" w:rsidRDefault="006F6256" w:rsidP="000D70E2">
      <w:pPr>
        <w:bidi/>
        <w:spacing w:after="0" w:line="240" w:lineRule="auto"/>
        <w:jc w:val="center"/>
        <w:rPr>
          <w:b/>
          <w:bCs/>
          <w:sz w:val="32"/>
          <w:szCs w:val="32"/>
          <w:lang w:bidi="ar-DZ"/>
        </w:rPr>
      </w:pPr>
    </w:p>
    <w:p w:rsidR="006F6256" w:rsidRDefault="006F6256" w:rsidP="000D70E2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</w:p>
    <w:p w:rsidR="006F6256" w:rsidRDefault="006F6256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14372C" w:rsidRDefault="0014372C" w:rsidP="000D70E2">
      <w:pPr>
        <w:bidi/>
        <w:spacing w:after="0" w:line="240" w:lineRule="auto"/>
        <w:rPr>
          <w:rtl/>
          <w:lang w:bidi="ar-DZ"/>
        </w:rPr>
      </w:pPr>
    </w:p>
    <w:p w:rsidR="00E542FA" w:rsidRDefault="00E542FA" w:rsidP="000D70E2">
      <w:pPr>
        <w:bidi/>
        <w:spacing w:after="0" w:line="240" w:lineRule="auto"/>
        <w:rPr>
          <w:rtl/>
          <w:lang w:bidi="ar-DZ"/>
        </w:rPr>
      </w:pPr>
    </w:p>
    <w:tbl>
      <w:tblPr>
        <w:tblW w:w="16019" w:type="dxa"/>
        <w:tblInd w:w="-176" w:type="dxa"/>
        <w:tblLayout w:type="fixed"/>
        <w:tblLook w:val="04A0"/>
      </w:tblPr>
      <w:tblGrid>
        <w:gridCol w:w="5954"/>
        <w:gridCol w:w="5452"/>
        <w:gridCol w:w="4613"/>
      </w:tblGrid>
      <w:tr w:rsidR="00E542FA" w:rsidRPr="00634812" w:rsidTr="00B561E8">
        <w:trPr>
          <w:trHeight w:val="705"/>
        </w:trPr>
        <w:tc>
          <w:tcPr>
            <w:tcW w:w="16019" w:type="dxa"/>
            <w:gridSpan w:val="3"/>
            <w:tcBorders>
              <w:bottom w:val="nil"/>
            </w:tcBorders>
          </w:tcPr>
          <w:p w:rsidR="00C82806" w:rsidRDefault="00C82806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FE7E1E" w:rsidRPr="00A41D05" w:rsidRDefault="00FE7E1E" w:rsidP="000D70E2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E542FA" w:rsidRPr="00A41D05" w:rsidRDefault="00E542FA" w:rsidP="000D70E2">
            <w:pPr>
              <w:bidi/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108585</wp:posOffset>
                  </wp:positionV>
                  <wp:extent cx="1207770" cy="674370"/>
                  <wp:effectExtent l="0" t="0" r="0" b="0"/>
                  <wp:wrapNone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7878445</wp:posOffset>
                  </wp:positionH>
                  <wp:positionV relativeFrom="paragraph">
                    <wp:posOffset>17780</wp:posOffset>
                  </wp:positionV>
                  <wp:extent cx="1139825" cy="674370"/>
                  <wp:effectExtent l="0" t="0" r="3175" b="0"/>
                  <wp:wrapNone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7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 xml:space="preserve"> جـامع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ـــــ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ة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قـاص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دي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مرب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ـاح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ورقل</w:t>
            </w:r>
            <w:r w:rsidRPr="00A41D0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ــــ</w:t>
            </w:r>
            <w:r w:rsidRPr="00A41D05">
              <w:rPr>
                <w:rFonts w:hint="eastAsia"/>
                <w:b/>
                <w:bCs/>
                <w:i/>
                <w:iCs/>
                <w:sz w:val="32"/>
                <w:szCs w:val="32"/>
                <w:rtl/>
              </w:rPr>
              <w:t>ـة</w:t>
            </w:r>
          </w:p>
          <w:p w:rsidR="00E542FA" w:rsidRPr="00A41D05" w:rsidRDefault="00E542FA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كلية العلوم الإنسانية و الاجتماعية</w:t>
            </w:r>
          </w:p>
          <w:p w:rsidR="00E542FA" w:rsidRPr="00A41D05" w:rsidRDefault="00E542FA" w:rsidP="000D70E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A41D05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>قسم</w:t>
            </w:r>
            <w:r w:rsidR="00D93F21">
              <w:rPr>
                <w:rFonts w:ascii="Arial" w:hAnsi="Arial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D93F21"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 علوم الإعلام والاتصال</w:t>
            </w:r>
          </w:p>
        </w:tc>
      </w:tr>
      <w:tr w:rsidR="00E542FA" w:rsidRPr="00634812" w:rsidTr="00B561E8">
        <w:trPr>
          <w:gridAfter w:val="1"/>
          <w:wAfter w:w="3482" w:type="dxa"/>
          <w:trHeight w:val="474"/>
        </w:trPr>
        <w:tc>
          <w:tcPr>
            <w:tcW w:w="8293" w:type="dxa"/>
            <w:gridSpan w:val="2"/>
          </w:tcPr>
          <w:p w:rsidR="00E542FA" w:rsidRPr="00A41D05" w:rsidRDefault="00E542FA" w:rsidP="000D70E2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</w:t>
            </w:r>
            <w:r w:rsidRPr="00A41D0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2013/2014</w:t>
            </w:r>
          </w:p>
        </w:tc>
      </w:tr>
      <w:tr w:rsidR="00E542FA" w:rsidRPr="00634812" w:rsidTr="00B561E8">
        <w:trPr>
          <w:trHeight w:val="136"/>
        </w:trPr>
        <w:tc>
          <w:tcPr>
            <w:tcW w:w="5954" w:type="dxa"/>
          </w:tcPr>
          <w:p w:rsidR="00E542FA" w:rsidRPr="00A41D05" w:rsidRDefault="00E542FA" w:rsidP="000D70E2">
            <w:pPr>
              <w:bidi/>
              <w:spacing w:after="0" w:line="240" w:lineRule="auto"/>
              <w:rPr>
                <w:rFonts w:ascii="Centaur" w:hAnsi="Centaur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52" w:type="dxa"/>
          </w:tcPr>
          <w:p w:rsidR="00E542FA" w:rsidRPr="00A41D05" w:rsidRDefault="00E542FA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13" w:type="dxa"/>
          </w:tcPr>
          <w:p w:rsidR="00E542FA" w:rsidRPr="00A41D05" w:rsidRDefault="00E542FA" w:rsidP="000D70E2">
            <w:pPr>
              <w:bidi/>
              <w:spacing w:after="0" w:line="24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A41D0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أولى</w:t>
            </w:r>
            <w:r w:rsidRPr="00A41D0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  <w:r w:rsidRPr="00A41D0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93F2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تكنولوجيا الاتصال الحديثة</w:t>
            </w:r>
          </w:p>
        </w:tc>
      </w:tr>
    </w:tbl>
    <w:p w:rsidR="00E542FA" w:rsidRPr="00216A08" w:rsidRDefault="00E542FA" w:rsidP="000D70E2">
      <w:pPr>
        <w:bidi/>
        <w:spacing w:after="0" w:line="240" w:lineRule="auto"/>
        <w:ind w:left="-1134"/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جدول توزيع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</w:t>
      </w:r>
      <w:r w:rsidRPr="00216A08">
        <w:rPr>
          <w:rFonts w:hint="cs"/>
          <w:b/>
          <w:bCs/>
          <w:sz w:val="40"/>
          <w:szCs w:val="40"/>
          <w:u w:val="single"/>
          <w:rtl/>
          <w:lang w:bidi="ar-DZ"/>
        </w:rPr>
        <w:t>متحان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ات الرقابة الثانية</w:t>
      </w:r>
    </w:p>
    <w:p w:rsidR="00E542FA" w:rsidRPr="005414F8" w:rsidRDefault="00E542FA" w:rsidP="000D70E2">
      <w:pPr>
        <w:bidi/>
        <w:spacing w:after="0" w:line="240" w:lineRule="auto"/>
        <w:ind w:left="-1134"/>
        <w:jc w:val="center"/>
        <w:rPr>
          <w:b/>
          <w:bCs/>
          <w:sz w:val="16"/>
          <w:szCs w:val="16"/>
          <w:u w:val="single"/>
          <w:rtl/>
          <w:lang w:bidi="ar-DZ"/>
        </w:rPr>
      </w:pPr>
    </w:p>
    <w:tbl>
      <w:tblPr>
        <w:bidiVisual/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8"/>
        <w:gridCol w:w="1733"/>
        <w:gridCol w:w="1539"/>
        <w:gridCol w:w="1636"/>
        <w:gridCol w:w="1507"/>
        <w:gridCol w:w="1525"/>
        <w:gridCol w:w="1541"/>
        <w:gridCol w:w="3291"/>
      </w:tblGrid>
      <w:tr w:rsidR="000D70E2" w:rsidTr="00E63A49">
        <w:trPr>
          <w:jc w:val="center"/>
        </w:trPr>
        <w:tc>
          <w:tcPr>
            <w:tcW w:w="1828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D70E2" w:rsidRPr="00A41D05" w:rsidRDefault="000D70E2" w:rsidP="000D70E2">
            <w:pPr>
              <w:bidi/>
              <w:spacing w:after="0" w:line="240" w:lineRule="auto"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b/>
                <w:bCs/>
                <w:sz w:val="28"/>
                <w:szCs w:val="28"/>
                <w:rtl/>
              </w:rPr>
              <w:t>/201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الأحد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b/>
                <w:bCs/>
                <w:sz w:val="28"/>
                <w:szCs w:val="28"/>
                <w:rtl/>
              </w:rPr>
              <w:t>/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63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b/>
                <w:bCs/>
                <w:sz w:val="28"/>
                <w:szCs w:val="28"/>
                <w:rtl/>
              </w:rPr>
              <w:t>ا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لإثنين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154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  <w:tc>
          <w:tcPr>
            <w:tcW w:w="329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السبت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A41D05">
              <w:rPr>
                <w:rFonts w:hint="cs"/>
                <w:b/>
                <w:bCs/>
                <w:sz w:val="28"/>
                <w:szCs w:val="28"/>
                <w:rtl/>
              </w:rPr>
              <w:t>/2014</w:t>
            </w:r>
          </w:p>
        </w:tc>
      </w:tr>
      <w:tr w:rsidR="00E542FA" w:rsidTr="000B6A8E">
        <w:trPr>
          <w:jc w:val="center"/>
        </w:trPr>
        <w:tc>
          <w:tcPr>
            <w:tcW w:w="18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2FA" w:rsidRPr="00A41D05" w:rsidRDefault="00E542FA" w:rsidP="000D70E2">
            <w:pPr>
              <w:bidi/>
              <w:spacing w:after="0" w:line="240" w:lineRule="auto"/>
              <w:ind w:firstLine="173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277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BFBFBF"/>
          </w:tcPr>
          <w:p w:rsidR="00E542FA" w:rsidRPr="00A41D05" w:rsidRDefault="00E542FA" w:rsidP="000D70E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D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الفترة الصباحية</w:t>
            </w:r>
          </w:p>
        </w:tc>
      </w:tr>
      <w:tr w:rsidR="000D70E2" w:rsidRPr="00633FBD" w:rsidTr="008B4F98">
        <w:trPr>
          <w:jc w:val="center"/>
        </w:trPr>
        <w:tc>
          <w:tcPr>
            <w:tcW w:w="182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A41D05">
              <w:rPr>
                <w:b/>
                <w:bCs/>
                <w:rtl/>
              </w:rPr>
              <w:t>الحصة الأولى</w:t>
            </w:r>
          </w:p>
          <w:p w:rsidR="000D70E2" w:rsidRPr="000B6A8E" w:rsidRDefault="000D70E2" w:rsidP="000D70E2">
            <w:pPr>
              <w:bidi/>
              <w:spacing w:after="0" w:line="240" w:lineRule="auto"/>
              <w:rPr>
                <w:b/>
                <w:bCs/>
                <w:rtl/>
                <w:lang w:val="en-US" w:bidi="ar-DZ"/>
              </w:rPr>
            </w:pPr>
            <w:r>
              <w:rPr>
                <w:b/>
                <w:bCs/>
                <w:lang w:val="en-US"/>
              </w:rPr>
              <w:t>11:30/10:00</w:t>
            </w:r>
          </w:p>
        </w:tc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منهجية علوم الإعلام والإتصال</w:t>
            </w:r>
          </w:p>
          <w:p w:rsidR="000D70E2" w:rsidRPr="0014372C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(الزاوي محمد الطيب)</w:t>
            </w:r>
          </w:p>
        </w:tc>
        <w:tc>
          <w:tcPr>
            <w:tcW w:w="1539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مجتمع المعلومات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(حليلو نبيل)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636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علم الإجتماع الإعلامي</w:t>
            </w:r>
          </w:p>
          <w:p w:rsidR="000D70E2" w:rsidRPr="00A41D05" w:rsidRDefault="000D70E2" w:rsidP="000D70E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(رياب رابح)</w:t>
            </w:r>
          </w:p>
        </w:tc>
        <w:tc>
          <w:tcPr>
            <w:tcW w:w="1507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نظريات الأتصال 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(شليغم غنية)</w:t>
            </w:r>
          </w:p>
        </w:tc>
        <w:tc>
          <w:tcPr>
            <w:tcW w:w="1525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14372C">
              <w:rPr>
                <w:rFonts w:hint="cs"/>
                <w:b/>
                <w:bCs/>
                <w:rtl/>
                <w:lang w:bidi="ar-DZ"/>
              </w:rPr>
              <w:t>وسائل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الاتصال الرقمية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(بورندة ليليا)</w:t>
            </w:r>
          </w:p>
        </w:tc>
        <w:tc>
          <w:tcPr>
            <w:tcW w:w="1541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مهارات الاتصال الرقمي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(قندوز عبد القادر)</w:t>
            </w:r>
          </w:p>
        </w:tc>
        <w:tc>
          <w:tcPr>
            <w:tcW w:w="3291" w:type="dxa"/>
            <w:tcBorders>
              <w:top w:val="thinThickSmallGap" w:sz="24" w:space="0" w:color="auto"/>
            </w:tcBorders>
          </w:tcPr>
          <w:p w:rsidR="000D70E2" w:rsidRDefault="000D70E2" w:rsidP="000D70E2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تكنولوجيات الإتصال الحديثة</w:t>
            </w:r>
          </w:p>
          <w:p w:rsidR="000D70E2" w:rsidRPr="00A41D05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(تومي فضيلة)</w:t>
            </w:r>
          </w:p>
          <w:p w:rsidR="000D70E2" w:rsidRDefault="000D70E2" w:rsidP="000D70E2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  <w:p w:rsidR="000D70E2" w:rsidRPr="002F727E" w:rsidRDefault="000D70E2" w:rsidP="000D70E2">
            <w:pPr>
              <w:bidi/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</w:tr>
    </w:tbl>
    <w:p w:rsidR="00E542FA" w:rsidRPr="00633FBD" w:rsidRDefault="00E542FA" w:rsidP="000D70E2">
      <w:pPr>
        <w:tabs>
          <w:tab w:val="left" w:pos="695"/>
          <w:tab w:val="center" w:pos="793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E542FA" w:rsidRPr="00CB38FF" w:rsidRDefault="00E542FA" w:rsidP="000D70E2">
      <w:pPr>
        <w:tabs>
          <w:tab w:val="left" w:pos="695"/>
          <w:tab w:val="center" w:pos="7938"/>
        </w:tabs>
        <w:bidi/>
        <w:spacing w:after="0" w:line="240" w:lineRule="auto"/>
        <w:ind w:left="425" w:hanging="425"/>
        <w:rPr>
          <w:sz w:val="32"/>
          <w:szCs w:val="32"/>
          <w:rtl/>
          <w:lang w:bidi="ar-DZ"/>
        </w:rPr>
      </w:pPr>
      <w:r w:rsidRPr="004A588D">
        <w:rPr>
          <w:rFonts w:hint="cs"/>
          <w:b/>
          <w:bCs/>
          <w:sz w:val="36"/>
          <w:szCs w:val="36"/>
          <w:rtl/>
          <w:lang w:bidi="ar-DZ"/>
        </w:rPr>
        <w:t>ملاحظة:</w:t>
      </w:r>
      <w:r>
        <w:rPr>
          <w:rFonts w:hint="cs"/>
          <w:sz w:val="32"/>
          <w:szCs w:val="32"/>
          <w:rtl/>
          <w:lang w:bidi="ar-DZ"/>
        </w:rPr>
        <w:t xml:space="preserve"> ت</w:t>
      </w:r>
      <w:r w:rsidR="002F727E">
        <w:rPr>
          <w:rFonts w:hint="cs"/>
          <w:sz w:val="32"/>
          <w:szCs w:val="32"/>
          <w:rtl/>
          <w:lang w:bidi="ar-DZ"/>
        </w:rPr>
        <w:t xml:space="preserve">جرى الامتحانات في المدرج </w:t>
      </w:r>
      <w:r w:rsidR="002F727E">
        <w:rPr>
          <w:sz w:val="32"/>
          <w:szCs w:val="32"/>
          <w:lang w:bidi="ar-DZ"/>
        </w:rPr>
        <w:t xml:space="preserve">A350-B350 </w:t>
      </w:r>
      <w:r w:rsidR="00CB38FF">
        <w:rPr>
          <w:sz w:val="32"/>
          <w:szCs w:val="32"/>
          <w:lang w:bidi="ar-DZ"/>
        </w:rPr>
        <w:t xml:space="preserve">  </w:t>
      </w:r>
      <w:r w:rsidR="00FE7E1E">
        <w:rPr>
          <w:rFonts w:hint="cs"/>
          <w:sz w:val="32"/>
          <w:szCs w:val="32"/>
          <w:rtl/>
          <w:lang w:bidi="ar-DZ"/>
        </w:rPr>
        <w:t xml:space="preserve"> </w:t>
      </w:r>
      <w:r w:rsidR="00CB38FF">
        <w:rPr>
          <w:rFonts w:hint="cs"/>
          <w:sz w:val="32"/>
          <w:szCs w:val="32"/>
          <w:rtl/>
          <w:lang w:bidi="ar-DZ"/>
        </w:rPr>
        <w:t>بكلية العلوم الإنسانية والإجتماعية</w:t>
      </w:r>
    </w:p>
    <w:p w:rsidR="00E542FA" w:rsidRPr="00184598" w:rsidRDefault="00E542FA" w:rsidP="000D70E2">
      <w:pPr>
        <w:tabs>
          <w:tab w:val="left" w:pos="695"/>
          <w:tab w:val="center" w:pos="7938"/>
          <w:tab w:val="left" w:pos="11764"/>
          <w:tab w:val="right" w:pos="15876"/>
        </w:tabs>
        <w:bidi/>
        <w:spacing w:after="0" w:line="240" w:lineRule="auto"/>
        <w:rPr>
          <w:sz w:val="16"/>
          <w:szCs w:val="16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184598">
        <w:rPr>
          <w:rFonts w:hint="cs"/>
          <w:sz w:val="32"/>
          <w:szCs w:val="32"/>
          <w:rtl/>
          <w:lang w:bidi="ar-DZ"/>
        </w:rPr>
        <w:t>ورقلة في:...</w:t>
      </w:r>
      <w:r>
        <w:rPr>
          <w:rFonts w:hint="cs"/>
          <w:sz w:val="32"/>
          <w:szCs w:val="32"/>
          <w:rtl/>
          <w:lang w:bidi="ar-DZ"/>
        </w:rPr>
        <w:t>...................</w:t>
      </w:r>
    </w:p>
    <w:p w:rsidR="00E542FA" w:rsidRDefault="00E542FA" w:rsidP="000D70E2">
      <w:pPr>
        <w:bidi/>
        <w:spacing w:after="0" w:line="240" w:lineRule="auto"/>
        <w:jc w:val="right"/>
        <w:rPr>
          <w:sz w:val="16"/>
          <w:szCs w:val="16"/>
          <w:rtl/>
          <w:lang w:bidi="ar-DZ"/>
        </w:rPr>
      </w:pPr>
    </w:p>
    <w:p w:rsidR="00E542FA" w:rsidRDefault="00E542FA" w:rsidP="000D70E2">
      <w:pPr>
        <w:bidi/>
        <w:spacing w:after="0" w:line="240" w:lineRule="auto"/>
        <w:rPr>
          <w:sz w:val="16"/>
          <w:szCs w:val="16"/>
          <w:rtl/>
          <w:lang w:bidi="ar-DZ"/>
        </w:rPr>
      </w:pPr>
    </w:p>
    <w:p w:rsidR="00E542FA" w:rsidRDefault="00E542FA" w:rsidP="000D70E2">
      <w:pPr>
        <w:tabs>
          <w:tab w:val="left" w:pos="11621"/>
          <w:tab w:val="right" w:pos="15876"/>
        </w:tabs>
        <w:bidi/>
        <w:spacing w:after="0" w:line="240" w:lineRule="auto"/>
        <w:rPr>
          <w:b/>
          <w:bCs/>
          <w:sz w:val="32"/>
          <w:szCs w:val="32"/>
          <w:lang w:bidi="ar-DZ"/>
        </w:rPr>
      </w:pPr>
      <w:r>
        <w:rPr>
          <w:b/>
          <w:bCs/>
          <w:sz w:val="36"/>
          <w:szCs w:val="36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رئيس القسم</w:t>
      </w:r>
    </w:p>
    <w:p w:rsidR="00E542FA" w:rsidRDefault="00E542FA" w:rsidP="000D70E2">
      <w:pPr>
        <w:bidi/>
        <w:spacing w:after="0" w:line="240" w:lineRule="auto"/>
        <w:jc w:val="center"/>
        <w:rPr>
          <w:b/>
          <w:bCs/>
          <w:sz w:val="32"/>
          <w:szCs w:val="32"/>
          <w:lang w:bidi="ar-DZ"/>
        </w:rPr>
      </w:pPr>
    </w:p>
    <w:p w:rsidR="00140424" w:rsidRDefault="00140424" w:rsidP="000D70E2">
      <w:pPr>
        <w:bidi/>
        <w:spacing w:after="0" w:line="240" w:lineRule="auto"/>
        <w:jc w:val="both"/>
      </w:pPr>
    </w:p>
    <w:sectPr w:rsidR="00140424" w:rsidSect="00372860">
      <w:pgSz w:w="16838" w:h="11906" w:orient="landscape"/>
      <w:pgMar w:top="284" w:right="678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</w:compat>
  <w:rsids>
    <w:rsidRoot w:val="006F6256"/>
    <w:rsid w:val="000004FD"/>
    <w:rsid w:val="000359CE"/>
    <w:rsid w:val="00050A8E"/>
    <w:rsid w:val="00083C71"/>
    <w:rsid w:val="000B6A8E"/>
    <w:rsid w:val="000D70E2"/>
    <w:rsid w:val="00140424"/>
    <w:rsid w:val="0014372C"/>
    <w:rsid w:val="0019012B"/>
    <w:rsid w:val="001F2C30"/>
    <w:rsid w:val="00252E2D"/>
    <w:rsid w:val="002F727E"/>
    <w:rsid w:val="00313271"/>
    <w:rsid w:val="0031482D"/>
    <w:rsid w:val="0033684C"/>
    <w:rsid w:val="00490350"/>
    <w:rsid w:val="004A6B0A"/>
    <w:rsid w:val="00533115"/>
    <w:rsid w:val="005B0630"/>
    <w:rsid w:val="005E2A2C"/>
    <w:rsid w:val="006A49B5"/>
    <w:rsid w:val="006B7195"/>
    <w:rsid w:val="006F6256"/>
    <w:rsid w:val="00730CCF"/>
    <w:rsid w:val="00843BB9"/>
    <w:rsid w:val="00937D9D"/>
    <w:rsid w:val="009A2759"/>
    <w:rsid w:val="00A046CD"/>
    <w:rsid w:val="00A22041"/>
    <w:rsid w:val="00A7592A"/>
    <w:rsid w:val="00B60956"/>
    <w:rsid w:val="00B77BEB"/>
    <w:rsid w:val="00BD3E12"/>
    <w:rsid w:val="00BD6FD1"/>
    <w:rsid w:val="00C07800"/>
    <w:rsid w:val="00C17BD7"/>
    <w:rsid w:val="00C77455"/>
    <w:rsid w:val="00C81C47"/>
    <w:rsid w:val="00C82806"/>
    <w:rsid w:val="00CB31BF"/>
    <w:rsid w:val="00CB38FF"/>
    <w:rsid w:val="00CD0AC4"/>
    <w:rsid w:val="00D115F1"/>
    <w:rsid w:val="00D4425B"/>
    <w:rsid w:val="00D52571"/>
    <w:rsid w:val="00D93F21"/>
    <w:rsid w:val="00DB522F"/>
    <w:rsid w:val="00E2621A"/>
    <w:rsid w:val="00E542FA"/>
    <w:rsid w:val="00E92F3D"/>
    <w:rsid w:val="00EA51AF"/>
    <w:rsid w:val="00EC69A1"/>
    <w:rsid w:val="00F339E2"/>
    <w:rsid w:val="00F9699B"/>
    <w:rsid w:val="00FA726F"/>
    <w:rsid w:val="00FE7E1E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SALHI A</dc:creator>
  <cp:lastModifiedBy>rim</cp:lastModifiedBy>
  <cp:revision>2</cp:revision>
  <cp:lastPrinted>2014-04-28T14:02:00Z</cp:lastPrinted>
  <dcterms:created xsi:type="dcterms:W3CDTF">2014-05-04T08:47:00Z</dcterms:created>
  <dcterms:modified xsi:type="dcterms:W3CDTF">2014-05-04T08:47:00Z</dcterms:modified>
</cp:coreProperties>
</file>